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0FC5C" w14:textId="77777777" w:rsidR="00EA457E" w:rsidRDefault="00C00DB8">
      <w:pPr>
        <w:spacing w:after="0" w:line="20" w:lineRule="atLeast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Fecha :</w:t>
      </w:r>
      <w:proofErr w:type="gramEnd"/>
      <w:r>
        <w:rPr>
          <w:rFonts w:ascii="Arial" w:hAnsi="Arial" w:cs="Arial"/>
          <w:lang w:val="es-ES"/>
        </w:rPr>
        <w:t xml:space="preserve">  Día  ___________Mes ___________Año  ___________</w:t>
      </w:r>
      <w:r>
        <w:rPr>
          <w:rFonts w:ascii="Arial" w:hAnsi="Arial" w:cs="Arial"/>
        </w:rPr>
        <w:t xml:space="preserve">  Hora: </w:t>
      </w:r>
      <w:r>
        <w:rPr>
          <w:rFonts w:ascii="Arial" w:hAnsi="Arial" w:cs="Arial"/>
          <w:lang w:val="es-ES"/>
        </w:rPr>
        <w:t xml:space="preserve"> ___________</w:t>
      </w:r>
    </w:p>
    <w:p w14:paraId="025E2A65" w14:textId="77777777" w:rsidR="00EA457E" w:rsidRDefault="00EA457E">
      <w:pPr>
        <w:pStyle w:val="NormalWeb"/>
        <w:spacing w:before="0" w:beforeAutospacing="0" w:after="0" w:afterAutospacing="0" w:line="20" w:lineRule="atLeast"/>
        <w:jc w:val="both"/>
        <w:rPr>
          <w:rStyle w:val="Textoennegrita"/>
          <w:rFonts w:ascii="Arial" w:hAnsi="Arial" w:cs="Arial"/>
          <w:b w:val="0"/>
          <w:color w:val="000000"/>
          <w:sz w:val="22"/>
          <w:szCs w:val="22"/>
          <w:u w:val="single"/>
        </w:rPr>
      </w:pPr>
    </w:p>
    <w:p w14:paraId="718D176A" w14:textId="77777777" w:rsidR="00EA457E" w:rsidRDefault="00C00DB8">
      <w:pPr>
        <w:pStyle w:val="NormalWeb"/>
        <w:spacing w:before="0" w:beforeAutospacing="0" w:after="0" w:afterAutospacing="0" w:line="25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Textoennegrita"/>
          <w:rFonts w:ascii="Arial" w:hAnsi="Arial" w:cs="Arial"/>
          <w:b w:val="0"/>
          <w:color w:val="000000"/>
          <w:sz w:val="22"/>
          <w:szCs w:val="22"/>
          <w:u w:val="single"/>
        </w:rPr>
        <w:t>Según el artículo 2 de la resolución 3027 de 2010 r</w:t>
      </w:r>
      <w:r>
        <w:rPr>
          <w:rStyle w:val="nfasis"/>
          <w:rFonts w:ascii="Arial" w:hAnsi="Arial" w:cs="Arial"/>
          <w:bCs/>
          <w:i w:val="0"/>
          <w:color w:val="000000"/>
          <w:sz w:val="22"/>
          <w:szCs w:val="22"/>
          <w:u w:val="single"/>
        </w:rPr>
        <w:t>etención preventiva de la licencia de conducción</w:t>
      </w:r>
      <w:r>
        <w:rPr>
          <w:rFonts w:ascii="Arial" w:hAnsi="Arial" w:cs="Arial"/>
          <w:color w:val="000000"/>
          <w:sz w:val="22"/>
          <w:szCs w:val="22"/>
        </w:rPr>
        <w:t xml:space="preserve">: La autoridad de tránsito podrá retener preventivamente la licencia de conducción en aquellos casos que el conductor de un vehículo automotor se encuentre en </w:t>
      </w:r>
      <w:r>
        <w:rPr>
          <w:rFonts w:ascii="Arial" w:hAnsi="Arial" w:cs="Arial"/>
          <w:color w:val="000000"/>
          <w:sz w:val="22"/>
          <w:szCs w:val="22"/>
          <w:u w:val="single"/>
        </w:rPr>
        <w:t>estado de embriaguez o bajo el efecto de sustancias alucinógenas, determinado por autoridad compe</w:t>
      </w:r>
      <w:r>
        <w:rPr>
          <w:rFonts w:ascii="Arial" w:hAnsi="Arial" w:cs="Arial"/>
          <w:color w:val="000000"/>
          <w:sz w:val="22"/>
          <w:szCs w:val="22"/>
          <w:u w:val="single"/>
        </w:rPr>
        <w:t>tente, o se encuentre bajo imposibilidad transitoria, física o mental para conducir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CC83C97" w14:textId="77777777" w:rsidR="00EA457E" w:rsidRDefault="00C00DB8">
      <w:pPr>
        <w:pStyle w:val="NormalWeb"/>
        <w:spacing w:before="0" w:beforeAutospacing="0" w:after="0" w:afterAutospacing="0" w:line="254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Soportado este último en un certificado médico o en el examen de aptitud física, mental o de coordinación expedido por un centro de reconocimiento de conductores; </w:t>
      </w:r>
      <w:r>
        <w:rPr>
          <w:rFonts w:ascii="Arial" w:hAnsi="Arial" w:cs="Arial"/>
          <w:sz w:val="22"/>
          <w:szCs w:val="22"/>
        </w:rPr>
        <w:t>en conco</w:t>
      </w:r>
      <w:r>
        <w:rPr>
          <w:rFonts w:ascii="Arial" w:hAnsi="Arial" w:cs="Arial"/>
          <w:sz w:val="22"/>
          <w:szCs w:val="22"/>
        </w:rPr>
        <w:t xml:space="preserve">rdancia con el </w:t>
      </w:r>
      <w:r>
        <w:rPr>
          <w:rFonts w:ascii="Arial" w:hAnsi="Arial" w:cs="Arial"/>
          <w:sz w:val="22"/>
          <w:szCs w:val="22"/>
          <w:u w:val="single"/>
        </w:rPr>
        <w:t>Numeral 3 del artículo 20 la ley 1383 de 2010</w:t>
      </w:r>
      <w:r>
        <w:rPr>
          <w:rFonts w:ascii="Arial" w:hAnsi="Arial" w:cs="Arial"/>
          <w:sz w:val="22"/>
          <w:szCs w:val="22"/>
        </w:rPr>
        <w:t xml:space="preserve">, ante las situaciones de flagrancia descritas en la ley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 cumplimiento del </w:t>
      </w:r>
      <w:r>
        <w:rPr>
          <w:rFonts w:ascii="Arial" w:hAnsi="Arial" w:cs="Arial"/>
          <w:sz w:val="22"/>
          <w:szCs w:val="22"/>
          <w:u w:val="single"/>
        </w:rPr>
        <w:t>Artículo 150 de la ley 769 de 2002,y de la ley 1696 de diciembre 19 de 2013</w:t>
      </w:r>
      <w:r>
        <w:rPr>
          <w:rFonts w:ascii="Arial" w:hAnsi="Arial" w:cs="Arial"/>
          <w:sz w:val="22"/>
          <w:szCs w:val="22"/>
        </w:rPr>
        <w:t>, se solicitó la práctica de la prueba para</w:t>
      </w:r>
      <w:r>
        <w:rPr>
          <w:rFonts w:ascii="Arial" w:hAnsi="Arial" w:cs="Arial"/>
          <w:sz w:val="22"/>
          <w:szCs w:val="22"/>
        </w:rPr>
        <w:t xml:space="preserve"> la determinación de embriaguez al conductor de nombre: __________________________________________________________</w:t>
      </w:r>
    </w:p>
    <w:p w14:paraId="38C939CF" w14:textId="5BB0CE5B" w:rsidR="00EA457E" w:rsidRDefault="003C2A1A" w:rsidP="003C2A1A">
      <w:pPr>
        <w:tabs>
          <w:tab w:val="left" w:pos="82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BB8295" w14:textId="77777777" w:rsidR="00EA457E" w:rsidRDefault="00C00D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Marque con una (x) según la opción que corresponda</w:t>
      </w:r>
    </w:p>
    <w:p w14:paraId="268D5371" w14:textId="77777777" w:rsidR="00EA457E" w:rsidRDefault="00C00D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1. ALCOHOSENSOR: </w:t>
      </w:r>
      <w:r>
        <w:rPr>
          <w:rFonts w:ascii="Arial" w:hAnsi="Arial" w:cs="Arial"/>
          <w:bCs/>
        </w:rPr>
        <w:t>__________</w:t>
      </w:r>
      <w:r>
        <w:rPr>
          <w:rFonts w:ascii="Arial" w:hAnsi="Arial" w:cs="Arial"/>
          <w:b/>
        </w:rPr>
        <w:tab/>
        <w:t xml:space="preserve">2. EXAMEN CLINICO: </w:t>
      </w:r>
      <w:r>
        <w:rPr>
          <w:rFonts w:ascii="Arial" w:hAnsi="Arial" w:cs="Arial"/>
          <w:bCs/>
        </w:rPr>
        <w:t>________</w:t>
      </w:r>
      <w:bookmarkStart w:id="0" w:name="_GoBack"/>
      <w:bookmarkEnd w:id="0"/>
      <w:r>
        <w:rPr>
          <w:rFonts w:ascii="Arial" w:hAnsi="Arial" w:cs="Arial"/>
          <w:bCs/>
        </w:rPr>
        <w:t>__</w:t>
      </w:r>
    </w:p>
    <w:p w14:paraId="16C6CA34" w14:textId="77777777" w:rsidR="00EA457E" w:rsidRDefault="00C00D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el conductor de nombre: </w:t>
      </w:r>
      <w:r>
        <w:rPr>
          <w:rFonts w:ascii="Arial" w:hAnsi="Arial" w:cs="Arial"/>
        </w:rPr>
        <w:t>_______________________________________________________</w:t>
      </w:r>
    </w:p>
    <w:p w14:paraId="6347F08D" w14:textId="77777777" w:rsidR="00EA457E" w:rsidRDefault="00C00DB8">
      <w:pPr>
        <w:rPr>
          <w:rFonts w:ascii="Arial" w:hAnsi="Arial" w:cs="Arial"/>
        </w:rPr>
      </w:pPr>
      <w:r>
        <w:rPr>
          <w:rFonts w:ascii="Arial" w:hAnsi="Arial" w:cs="Arial"/>
        </w:rPr>
        <w:t>Con CC (</w:t>
      </w:r>
      <w:r>
        <w:rPr>
          <w:rFonts w:ascii="Arial" w:hAnsi="Arial" w:cs="Arial"/>
          <w:color w:val="FFFFFF" w:themeColor="background1"/>
        </w:rPr>
        <w:t>__</w:t>
      </w:r>
      <w:r>
        <w:rPr>
          <w:rFonts w:ascii="Arial" w:hAnsi="Arial" w:cs="Arial"/>
        </w:rPr>
        <w:t>) TI (</w:t>
      </w:r>
      <w:r>
        <w:rPr>
          <w:rFonts w:ascii="Arial" w:hAnsi="Arial" w:cs="Arial"/>
          <w:color w:val="FFFFFF" w:themeColor="background1"/>
        </w:rPr>
        <w:t>__</w:t>
      </w:r>
      <w:r>
        <w:rPr>
          <w:rFonts w:ascii="Arial" w:hAnsi="Arial" w:cs="Arial"/>
        </w:rPr>
        <w:t>) CE (</w:t>
      </w:r>
      <w:r>
        <w:rPr>
          <w:rFonts w:ascii="Arial" w:hAnsi="Arial" w:cs="Arial"/>
          <w:color w:val="FFFFFF" w:themeColor="background1"/>
        </w:rPr>
        <w:t>__</w:t>
      </w:r>
      <w:r>
        <w:rPr>
          <w:rFonts w:ascii="Arial" w:hAnsi="Arial" w:cs="Arial"/>
        </w:rPr>
        <w:t>) Pasaporte (</w:t>
      </w:r>
      <w:r>
        <w:rPr>
          <w:rFonts w:ascii="Arial" w:hAnsi="Arial" w:cs="Arial"/>
          <w:color w:val="FFFFFF" w:themeColor="background1"/>
        </w:rPr>
        <w:t>__</w:t>
      </w:r>
      <w:r>
        <w:rPr>
          <w:rFonts w:ascii="Arial" w:hAnsi="Arial" w:cs="Arial"/>
        </w:rPr>
        <w:t>) Otro (</w:t>
      </w:r>
      <w:r>
        <w:rPr>
          <w:rFonts w:ascii="Arial" w:hAnsi="Arial" w:cs="Arial"/>
          <w:color w:val="FFFFFF" w:themeColor="background1"/>
        </w:rPr>
        <w:t>__</w:t>
      </w:r>
      <w:r>
        <w:rPr>
          <w:rFonts w:ascii="Arial" w:hAnsi="Arial" w:cs="Arial"/>
        </w:rPr>
        <w:t xml:space="preserve">) </w:t>
      </w:r>
    </w:p>
    <w:p w14:paraId="59E42BE2" w14:textId="77777777" w:rsidR="00EA457E" w:rsidRDefault="00C00DB8">
      <w:pPr>
        <w:rPr>
          <w:rFonts w:ascii="Arial" w:hAnsi="Arial" w:cs="Arial"/>
        </w:rPr>
      </w:pPr>
      <w:r>
        <w:rPr>
          <w:rFonts w:ascii="Arial" w:hAnsi="Arial" w:cs="Arial"/>
        </w:rPr>
        <w:t>N°__________________________________</w:t>
      </w:r>
    </w:p>
    <w:p w14:paraId="21747510" w14:textId="77777777" w:rsidR="00EA457E" w:rsidRDefault="00C00D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encontraba en estado de Embriaguez Grado: __________________________</w:t>
      </w:r>
      <w:r>
        <w:rPr>
          <w:rFonts w:ascii="Arial" w:hAnsi="Arial" w:cs="Arial"/>
          <w:lang w:val="es-ES"/>
        </w:rPr>
        <w:t>____</w:t>
      </w:r>
      <w:r>
        <w:rPr>
          <w:rFonts w:ascii="Arial" w:hAnsi="Arial" w:cs="Arial"/>
        </w:rPr>
        <w:t>_________</w:t>
      </w:r>
    </w:p>
    <w:p w14:paraId="0BBBB93D" w14:textId="77777777" w:rsidR="00EA457E" w:rsidRDefault="00C00DB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Así pues, una vez practi</w:t>
      </w:r>
      <w:r>
        <w:rPr>
          <w:rFonts w:ascii="Arial" w:hAnsi="Arial" w:cs="Arial"/>
        </w:rPr>
        <w:t xml:space="preserve">cada la prueba según lo establecido por la ley; Se dispondrá de la retención preventiva de la licencia de conducción con </w:t>
      </w:r>
    </w:p>
    <w:p w14:paraId="3BBE0525" w14:textId="77777777" w:rsidR="00EA457E" w:rsidRDefault="00C00DB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N°_________________________________ Categoría: ______________________</w:t>
      </w:r>
    </w:p>
    <w:p w14:paraId="03D827D3" w14:textId="77777777" w:rsidR="00EA457E" w:rsidRDefault="00EA457E">
      <w:pPr>
        <w:jc w:val="center"/>
        <w:rPr>
          <w:rFonts w:ascii="Arial" w:hAnsi="Arial" w:cs="Arial"/>
          <w:b/>
        </w:rPr>
      </w:pPr>
    </w:p>
    <w:p w14:paraId="167C72CA" w14:textId="77777777" w:rsidR="00EA457E" w:rsidRDefault="00C00D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CUMPLASE</w:t>
      </w:r>
    </w:p>
    <w:p w14:paraId="3F4C7E82" w14:textId="77777777" w:rsidR="00EA457E" w:rsidRDefault="00C00DB8">
      <w:pPr>
        <w:rPr>
          <w:rFonts w:ascii="Arial" w:hAnsi="Arial" w:cs="Arial"/>
        </w:rPr>
      </w:pPr>
      <w:r>
        <w:rPr>
          <w:rFonts w:ascii="Arial" w:hAnsi="Arial" w:cs="Arial"/>
        </w:rPr>
        <w:t>Firma Agente de Tránsito: _______________________________ Placa N°: _____________</w:t>
      </w:r>
    </w:p>
    <w:p w14:paraId="749E13DF" w14:textId="77777777" w:rsidR="00EA457E" w:rsidRDefault="00C00DB8">
      <w:pPr>
        <w:rPr>
          <w:rFonts w:ascii="Arial" w:hAnsi="Arial" w:cs="Arial"/>
        </w:rPr>
      </w:pPr>
      <w:r>
        <w:rPr>
          <w:rFonts w:ascii="Arial" w:hAnsi="Arial" w:cs="Arial"/>
        </w:rPr>
        <w:t>Firma Conductor</w:t>
      </w:r>
      <w:r>
        <w:rPr>
          <w:rFonts w:ascii="Arial" w:hAnsi="Arial" w:cs="Arial"/>
        </w:rPr>
        <w:tab/>
        <w:t>: _____________________________</w:t>
      </w:r>
      <w:r>
        <w:rPr>
          <w:rFonts w:ascii="Arial" w:hAnsi="Arial" w:cs="Arial"/>
          <w:lang w:val="es-ES"/>
        </w:rPr>
        <w:t>_</w:t>
      </w:r>
      <w:r>
        <w:rPr>
          <w:rFonts w:ascii="Arial" w:hAnsi="Arial" w:cs="Arial"/>
        </w:rPr>
        <w:t xml:space="preserve">__ </w:t>
      </w:r>
    </w:p>
    <w:p w14:paraId="6F6D3943" w14:textId="77777777" w:rsidR="00EA457E" w:rsidRDefault="00C00DB8">
      <w:r>
        <w:rPr>
          <w:rFonts w:ascii="Arial" w:hAnsi="Arial" w:cs="Arial"/>
        </w:rPr>
        <w:t>Doc. Identidad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ab/>
        <w:t>:</w:t>
      </w:r>
      <w:r>
        <w:rPr>
          <w:rFonts w:ascii="Arial" w:hAnsi="Arial" w:cs="Arial"/>
        </w:rPr>
        <w:t xml:space="preserve"> ______________</w:t>
      </w:r>
      <w:r>
        <w:rPr>
          <w:rFonts w:ascii="Arial" w:hAnsi="Arial" w:cs="Arial"/>
          <w:lang w:val="es-ES"/>
        </w:rPr>
        <w:t>____________</w:t>
      </w:r>
      <w:r>
        <w:rPr>
          <w:rFonts w:ascii="Arial" w:hAnsi="Arial" w:cs="Arial"/>
        </w:rPr>
        <w:t>_______</w:t>
      </w:r>
    </w:p>
    <w:sectPr w:rsidR="00EA457E">
      <w:footerReference w:type="default" r:id="rId8"/>
      <w:headerReference w:type="first" r:id="rId9"/>
      <w:footerReference w:type="first" r:id="rId10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F344A" w14:textId="77777777" w:rsidR="008E306C" w:rsidRDefault="008E306C">
      <w:pPr>
        <w:spacing w:line="240" w:lineRule="auto"/>
      </w:pPr>
      <w:r>
        <w:separator/>
      </w:r>
    </w:p>
  </w:endnote>
  <w:endnote w:type="continuationSeparator" w:id="0">
    <w:p w14:paraId="4027B105" w14:textId="77777777" w:rsidR="008E306C" w:rsidRDefault="008E3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AA766" w14:textId="77777777" w:rsidR="00EA457E" w:rsidRDefault="00C00DB8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s-ES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25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NUMPAGES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26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096E4" w14:textId="4810EDEE" w:rsidR="00EA457E" w:rsidRPr="00C00DB8" w:rsidRDefault="00C00DB8" w:rsidP="00C00DB8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s-ES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NUMPAGES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7B5DF" w14:textId="77777777" w:rsidR="008E306C" w:rsidRDefault="008E306C">
      <w:pPr>
        <w:spacing w:after="0"/>
      </w:pPr>
      <w:r>
        <w:separator/>
      </w:r>
    </w:p>
  </w:footnote>
  <w:footnote w:type="continuationSeparator" w:id="0">
    <w:p w14:paraId="4CBF9DC2" w14:textId="77777777" w:rsidR="008E306C" w:rsidRDefault="008E30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9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4136"/>
      <w:gridCol w:w="2777"/>
    </w:tblGrid>
    <w:tr w:rsidR="00335F6C" w:rsidRPr="00F82C69" w14:paraId="3136B7D6" w14:textId="77777777" w:rsidTr="00C00DB8">
      <w:trPr>
        <w:trHeight w:val="410"/>
      </w:trPr>
      <w:tc>
        <w:tcPr>
          <w:tcW w:w="2977" w:type="dxa"/>
          <w:vMerge w:val="restart"/>
          <w:shd w:val="clear" w:color="auto" w:fill="auto"/>
          <w:vAlign w:val="center"/>
        </w:tcPr>
        <w:p w14:paraId="6BF7D21B" w14:textId="57102288" w:rsidR="00335F6C" w:rsidRPr="00F82C69" w:rsidRDefault="00C00DB8" w:rsidP="00C00DB8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eastAsia="Times New Roman" w:cs="Arial"/>
              <w:lang w:eastAsia="es-CO"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2109ACDA" wp14:editId="3797EAAD">
                <wp:extent cx="1066800" cy="828675"/>
                <wp:effectExtent l="0" t="0" r="0" b="9525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258" cy="856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shd w:val="clear" w:color="auto" w:fill="auto"/>
          <w:vAlign w:val="center"/>
        </w:tcPr>
        <w:p w14:paraId="43C7C18D" w14:textId="77777777" w:rsidR="00335F6C" w:rsidRDefault="00335F6C" w:rsidP="00C00DB8">
          <w:pPr>
            <w:spacing w:after="0"/>
            <w:jc w:val="center"/>
            <w:rPr>
              <w:rFonts w:ascii="Arial" w:hAnsi="Arial" w:cs="Arial"/>
              <w:b/>
            </w:rPr>
          </w:pPr>
        </w:p>
        <w:p w14:paraId="1D44380B" w14:textId="2ABDBA9C" w:rsidR="00335F6C" w:rsidRPr="00C00DB8" w:rsidRDefault="00335F6C" w:rsidP="00C00DB8">
          <w:pPr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ACTA DE RETENCIÓN PREVENTIVA DE LICENCIA DE CONDUCCIÓN</w:t>
          </w:r>
        </w:p>
      </w:tc>
      <w:tc>
        <w:tcPr>
          <w:tcW w:w="2836" w:type="dxa"/>
          <w:shd w:val="clear" w:color="auto" w:fill="auto"/>
          <w:vAlign w:val="center"/>
        </w:tcPr>
        <w:p w14:paraId="5D26B691" w14:textId="745BBC1B" w:rsidR="00335F6C" w:rsidRPr="00C00DB8" w:rsidRDefault="00335F6C" w:rsidP="00C00DB8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C00DB8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Código: </w:t>
          </w:r>
          <w:r w:rsidRPr="00C00DB8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FO-VC-132</w:t>
          </w:r>
        </w:p>
      </w:tc>
    </w:tr>
    <w:tr w:rsidR="00335F6C" w:rsidRPr="00F82C69" w14:paraId="18EAE3AA" w14:textId="77777777" w:rsidTr="00476453">
      <w:trPr>
        <w:trHeight w:val="426"/>
      </w:trPr>
      <w:tc>
        <w:tcPr>
          <w:tcW w:w="2977" w:type="dxa"/>
          <w:vMerge/>
          <w:shd w:val="clear" w:color="auto" w:fill="auto"/>
        </w:tcPr>
        <w:p w14:paraId="1B375A72" w14:textId="77777777" w:rsidR="00335F6C" w:rsidRPr="00F82C69" w:rsidRDefault="00335F6C" w:rsidP="00C00DB8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253" w:type="dxa"/>
          <w:vMerge/>
          <w:shd w:val="clear" w:color="auto" w:fill="auto"/>
        </w:tcPr>
        <w:p w14:paraId="359588C1" w14:textId="77777777" w:rsidR="00335F6C" w:rsidRPr="00F82C69" w:rsidRDefault="00335F6C" w:rsidP="00C00DB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836" w:type="dxa"/>
          <w:shd w:val="clear" w:color="auto" w:fill="auto"/>
          <w:vAlign w:val="center"/>
        </w:tcPr>
        <w:p w14:paraId="44AC1693" w14:textId="77777777" w:rsidR="00335F6C" w:rsidRPr="00C00DB8" w:rsidRDefault="00335F6C" w:rsidP="00C00DB8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C00DB8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Versión: 01</w:t>
          </w:r>
        </w:p>
      </w:tc>
    </w:tr>
    <w:tr w:rsidR="00335F6C" w:rsidRPr="00F82C69" w14:paraId="147674D5" w14:textId="77777777" w:rsidTr="00C00DB8">
      <w:trPr>
        <w:trHeight w:val="407"/>
      </w:trPr>
      <w:tc>
        <w:tcPr>
          <w:tcW w:w="2977" w:type="dxa"/>
          <w:vMerge/>
          <w:shd w:val="clear" w:color="auto" w:fill="auto"/>
        </w:tcPr>
        <w:p w14:paraId="062CB792" w14:textId="77777777" w:rsidR="00335F6C" w:rsidRPr="00F82C69" w:rsidRDefault="00335F6C" w:rsidP="00C00DB8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253" w:type="dxa"/>
          <w:vMerge/>
          <w:shd w:val="clear" w:color="auto" w:fill="auto"/>
        </w:tcPr>
        <w:p w14:paraId="7C8B0219" w14:textId="77777777" w:rsidR="00335F6C" w:rsidRPr="00F82C69" w:rsidRDefault="00335F6C" w:rsidP="00C00DB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836" w:type="dxa"/>
          <w:shd w:val="clear" w:color="auto" w:fill="auto"/>
          <w:vAlign w:val="center"/>
        </w:tcPr>
        <w:p w14:paraId="7BDC83C5" w14:textId="77777777" w:rsidR="00335F6C" w:rsidRPr="00C00DB8" w:rsidRDefault="00335F6C" w:rsidP="00C00DB8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C00DB8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Fecha de Actualización: </w:t>
          </w:r>
        </w:p>
        <w:p w14:paraId="55B82529" w14:textId="77777777" w:rsidR="00335F6C" w:rsidRPr="00C00DB8" w:rsidRDefault="00335F6C" w:rsidP="00C00DB8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C00DB8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31/05/2022</w:t>
          </w:r>
        </w:p>
      </w:tc>
    </w:tr>
  </w:tbl>
  <w:p w14:paraId="3AF9C38F" w14:textId="77777777" w:rsidR="00EA457E" w:rsidRDefault="00EA45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7E"/>
    <w:rsid w:val="00335F6C"/>
    <w:rsid w:val="003C2A1A"/>
    <w:rsid w:val="008E306C"/>
    <w:rsid w:val="00C00DB8"/>
    <w:rsid w:val="00EA457E"/>
    <w:rsid w:val="4C49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B83BC"/>
  <w15:docId w15:val="{9AFC8EDD-5085-46AF-BC13-73B97B7F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pPr>
      <w:widowControl w:val="0"/>
      <w:spacing w:after="0" w:line="240" w:lineRule="auto"/>
      <w:ind w:left="636" w:hanging="285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Refdecomentario">
    <w:name w:val="annotation reference"/>
    <w:uiPriority w:val="99"/>
    <w:semiHidden/>
    <w:unhideWhenUsed/>
    <w:qFormat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notapie">
    <w:name w:val="footnote text"/>
    <w:basedOn w:val="Normal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pPr>
      <w:spacing w:before="300"/>
      <w:contextualSpacing/>
    </w:pPr>
    <w:rPr>
      <w:sz w:val="48"/>
      <w:szCs w:val="48"/>
    </w:rPr>
  </w:style>
  <w:style w:type="table" w:styleId="Tablaconcuadrcula">
    <w:name w:val="Table Grid"/>
    <w:basedOn w:val="Tablanormal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PuestoCar">
    <w:name w:val="Puesto Car"/>
    <w:basedOn w:val="Fuentedeprrafopredeter"/>
    <w:link w:val="Puesto"/>
    <w:uiPriority w:val="10"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21">
    <w:name w:val="Tabla normal 21"/>
    <w:basedOn w:val="Tablanormal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anormal31">
    <w:name w:val="Tabla normal 3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41">
    <w:name w:val="Tabla normal 4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51">
    <w:name w:val="Tabla normal 5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concuadrcula1clara1">
    <w:name w:val="Tabla con cuadrícula 1 clara1"/>
    <w:basedOn w:val="Tablanormal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adecuadrcula21">
    <w:name w:val="Tabla de cuadrícula 21"/>
    <w:basedOn w:val="Tablanormal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31">
    <w:name w:val="Tabla de cuadrícula 31"/>
    <w:basedOn w:val="Tablanormal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qFormat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41">
    <w:name w:val="Tabla de cuadrícula 41"/>
    <w:basedOn w:val="Tablanormal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concuadrcula5oscura1">
    <w:name w:val="Tabla con cuadrícula 5 oscura1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aconcuadrcula6concolores1">
    <w:name w:val="Tabla con cuadrícula 6 con colores1"/>
    <w:basedOn w:val="Tablanormal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Tablaconcuadrcula7concolores1">
    <w:name w:val="Tabla con cuadrícula 7 con colores1"/>
    <w:basedOn w:val="Tablanormal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ladelista1clara1">
    <w:name w:val="Tabla de lista 1 clara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21">
    <w:name w:val="Tabla de lista 21"/>
    <w:basedOn w:val="Tablanormal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31">
    <w:name w:val="Tabla de lista 31"/>
    <w:basedOn w:val="Tabla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adelista41">
    <w:name w:val="Tabla de lista 41"/>
    <w:basedOn w:val="Tabla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5oscura1">
    <w:name w:val="Tabla de lista 5 oscura1"/>
    <w:basedOn w:val="Tablanormal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adelista6concolores1">
    <w:name w:val="Tabla de lista 6 con colores1"/>
    <w:basedOn w:val="Tablanormal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ladelista7concolores1">
    <w:name w:val="Tabla de lista 7 con colores1"/>
    <w:basedOn w:val="Tablanormal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paragraph" w:customStyle="1" w:styleId="TtuloTDC1">
    <w:name w:val="Título TDC1"/>
    <w:uiPriority w:val="39"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  <w:lang w:val="es-CO" w:eastAsia="en-US"/>
    </w:rPr>
  </w:style>
  <w:style w:type="character" w:customStyle="1" w:styleId="TextocomentarioCar">
    <w:name w:val="Texto comentario Car"/>
    <w:link w:val="Textocomentario"/>
    <w:uiPriority w:val="99"/>
    <w:semiHidden/>
    <w:qFormat/>
    <w:rPr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spelle">
    <w:name w:val="spelle"/>
    <w:qFormat/>
  </w:style>
  <w:style w:type="character" w:customStyle="1" w:styleId="grame">
    <w:name w:val="grame"/>
    <w:qFormat/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qFormat/>
    <w:pPr>
      <w:spacing w:line="278" w:lineRule="atLeast"/>
    </w:pPr>
    <w:rPr>
      <w:color w:val="auto"/>
    </w:rPr>
  </w:style>
  <w:style w:type="paragraph" w:customStyle="1" w:styleId="CM66">
    <w:name w:val="CM66"/>
    <w:basedOn w:val="Default"/>
    <w:next w:val="Default"/>
    <w:uiPriority w:val="99"/>
    <w:qFormat/>
    <w:rPr>
      <w:color w:val="auto"/>
    </w:rPr>
  </w:style>
  <w:style w:type="paragraph" w:customStyle="1" w:styleId="CM4">
    <w:name w:val="CM4"/>
    <w:basedOn w:val="Default"/>
    <w:next w:val="Default"/>
    <w:uiPriority w:val="99"/>
    <w:qFormat/>
    <w:pPr>
      <w:spacing w:line="280" w:lineRule="atLeast"/>
    </w:pPr>
    <w:rPr>
      <w:color w:val="auto"/>
    </w:rPr>
  </w:style>
  <w:style w:type="character" w:customStyle="1" w:styleId="Ttulo1Car">
    <w:name w:val="Título 1 Car"/>
    <w:basedOn w:val="Fuentedeprrafopredeter"/>
    <w:link w:val="Ttulo1"/>
    <w:uiPriority w:val="1"/>
    <w:qFormat/>
    <w:rPr>
      <w:rFonts w:ascii="Arial" w:eastAsia="Arial" w:hAnsi="Arial" w:cs="Arial"/>
      <w:b/>
      <w:bCs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Arial" w:eastAsia="Arial" w:hAnsi="Arial" w:cs="Arial"/>
      <w:sz w:val="24"/>
      <w:szCs w:val="24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markedcontent">
    <w:name w:val="markedcontent"/>
    <w:basedOn w:val="Fuentedeprrafoprede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F11E71A-D779-456B-86BA-0A2E13BD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1560</Characters>
  <Application>Microsoft Office Word</Application>
  <DocSecurity>0</DocSecurity>
  <Lines>13</Lines>
  <Paragraphs>3</Paragraphs>
  <ScaleCrop>false</ScaleCrop>
  <Company>CAMI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Hernandez</dc:creator>
  <cp:lastModifiedBy>Yaned Adiela Guisao Lopez</cp:lastModifiedBy>
  <cp:revision>8</cp:revision>
  <dcterms:created xsi:type="dcterms:W3CDTF">2021-12-07T17:26:00Z</dcterms:created>
  <dcterms:modified xsi:type="dcterms:W3CDTF">2024-08-27T21:20:00Z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3082-11.2.0.11130</vt:lpwstr>
  </property>
  <property fmtid="{D5CDD505-2E9C-101B-9397-08002B2CF9AE}" pid="3" name="ICV">
    <vt:lpwstr>DD28E99F72494618A9A193A8B0C294C2</vt:lpwstr>
  </property>
</Properties>
</file>