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4198BB54" w:rsidR="001D226B" w:rsidRPr="00A70E16" w:rsidRDefault="00DC6881" w:rsidP="00226F73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3025E2">
        <w:rPr>
          <w:rFonts w:ascii="Arial" w:hAnsi="Arial" w:cs="Arial"/>
          <w:b/>
          <w:sz w:val="24"/>
          <w:szCs w:val="24"/>
        </w:rPr>
        <w:t xml:space="preserve"> Subdirección de Ordenamiento Territorial – Departamento Administrativo de Planeación.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510F81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693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39697FC4" w:rsidR="001D226B" w:rsidRPr="00882CEE" w:rsidRDefault="003025E2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013282">
        <w:trPr>
          <w:trHeight w:val="35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693FCD1" w14:textId="077C7920" w:rsidR="001D226B" w:rsidRPr="004C5967" w:rsidRDefault="003025E2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5585B">
              <w:rPr>
                <w:rFonts w:ascii="Arial" w:hAnsi="Arial" w:cs="Arial"/>
              </w:rPr>
              <w:t>Impuesto De Delineación Urbana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226B" w:rsidRPr="00882CEE" w14:paraId="3C49D1FC" w14:textId="77777777" w:rsidTr="00013282">
        <w:trPr>
          <w:trHeight w:val="555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8D05B43" w14:textId="446C6D6D" w:rsidR="00F8050E" w:rsidRPr="002E1186" w:rsidRDefault="003025E2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C3CED">
              <w:rPr>
                <w:rFonts w:ascii="Arial" w:hAnsi="Arial" w:cs="Arial"/>
                <w:color w:val="000000" w:themeColor="text1"/>
                <w:shd w:val="clear" w:color="auto" w:fill="FFFFFF"/>
              </w:rPr>
              <w:t>Declaración y pago que se realiza cuando existe una construcción nueva o refacción de las existentes.</w:t>
            </w:r>
          </w:p>
        </w:tc>
      </w:tr>
      <w:tr w:rsidR="001D226B" w:rsidRPr="00882CEE" w14:paraId="2B7621D3" w14:textId="77777777" w:rsidTr="00510F81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903E7F7" w14:textId="77777777" w:rsidR="003025E2" w:rsidRDefault="003025E2" w:rsidP="003025E2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 xml:space="preserve">Carrera 51 </w:t>
            </w:r>
            <w:proofErr w:type="spellStart"/>
            <w:r w:rsidRPr="00144F88">
              <w:rPr>
                <w:rFonts w:ascii="Arial" w:hAnsi="Arial" w:cs="Arial"/>
              </w:rPr>
              <w:t>Nº</w:t>
            </w:r>
            <w:proofErr w:type="spellEnd"/>
            <w:r w:rsidRPr="00144F88">
              <w:rPr>
                <w:rFonts w:ascii="Arial" w:hAnsi="Arial" w:cs="Arial"/>
              </w:rPr>
              <w:t xml:space="preserve">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5E6D11D" w14:textId="77777777" w:rsidR="003025E2" w:rsidRDefault="003025E2" w:rsidP="003025E2">
            <w:pPr>
              <w:pStyle w:val="Sinespaciado"/>
              <w:jc w:val="both"/>
              <w:rPr>
                <w:rFonts w:ascii="Arial" w:hAnsi="Arial" w:cs="Arial"/>
              </w:rPr>
            </w:pPr>
            <w:r w:rsidRPr="00CB411F">
              <w:rPr>
                <w:rFonts w:ascii="Arial" w:hAnsi="Arial" w:cs="Arial"/>
                <w:bCs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17F5428A" w:rsidR="001D226B" w:rsidRPr="002E1186" w:rsidRDefault="003025E2" w:rsidP="003025E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B411F">
              <w:rPr>
                <w:rFonts w:ascii="Arial" w:hAnsi="Arial" w:cs="Arial"/>
                <w:bCs/>
              </w:rPr>
              <w:t>Horario:</w:t>
            </w:r>
            <w:r w:rsidRPr="00144F88">
              <w:rPr>
                <w:rFonts w:ascii="Arial" w:hAnsi="Arial" w:cs="Arial"/>
              </w:rPr>
              <w:t xml:space="preserve"> lunes a jueves de 7:00am a 12:30m y de 1:30pm a 5:00pm. Viernes de 7:00am a 12:30m y de 1:30pm a 4:00pm</w:t>
            </w:r>
          </w:p>
        </w:tc>
      </w:tr>
      <w:tr w:rsidR="003E4D47" w:rsidRPr="00882CEE" w14:paraId="1B31CA89" w14:textId="77777777" w:rsidTr="00510F81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F2C7E21" w:rsidR="003E4D47" w:rsidRPr="00882CEE" w:rsidRDefault="00776755" w:rsidP="00A4032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3D49B188" w:rsidR="003E4D47" w:rsidRPr="003025E2" w:rsidRDefault="003E4D47" w:rsidP="00A82571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013282">
        <w:trPr>
          <w:trHeight w:val="29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68B63B7F" w14:textId="0433823A" w:rsidR="003E4D47" w:rsidRPr="00882CEE" w:rsidRDefault="00776755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1D226B" w:rsidRPr="00882CEE" w14:paraId="2D3743CC" w14:textId="77777777" w:rsidTr="00510F81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3025E2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3025E2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 w:rsidRPr="003025E2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3025E2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 w:rsidRPr="003025E2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3025E2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Trámite y/o Servicio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AE67B20" w14:textId="070E48C7" w:rsidR="007C073E" w:rsidRDefault="007C073E" w:rsidP="003025E2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c</w:t>
            </w:r>
            <w:r w:rsidRPr="003025E2">
              <w:rPr>
                <w:rFonts w:ascii="Arial" w:hAnsi="Arial" w:cs="Arial"/>
              </w:rPr>
              <w:t>édula del propietario o el representante legal del inmueble</w:t>
            </w:r>
            <w:r>
              <w:rPr>
                <w:rFonts w:ascii="Arial" w:hAnsi="Arial" w:cs="Arial"/>
              </w:rPr>
              <w:t xml:space="preserve"> sobre el que se solicitó la licencia.</w:t>
            </w:r>
          </w:p>
          <w:p w14:paraId="0742EAD3" w14:textId="5B12EC83" w:rsidR="000A4731" w:rsidRPr="006E0CF1" w:rsidRDefault="006E0CF1" w:rsidP="007815E3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025E2">
              <w:rPr>
                <w:rFonts w:ascii="Arial" w:hAnsi="Arial" w:cs="Arial"/>
              </w:rPr>
              <w:t>Certificado de tradición y libertad del inmueble que acredite la propiedad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226B" w:rsidRPr="00882CEE" w14:paraId="06325C0C" w14:textId="77777777" w:rsidTr="00510F81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0F7CA0D" w14:textId="77777777" w:rsidR="003025E2" w:rsidRPr="003025E2" w:rsidRDefault="003025E2" w:rsidP="003025E2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3025E2">
              <w:rPr>
                <w:rFonts w:ascii="Arial" w:hAnsi="Arial" w:cs="Arial"/>
              </w:rPr>
              <w:t>Reunir los documentos</w:t>
            </w:r>
          </w:p>
          <w:p w14:paraId="7D0F1947" w14:textId="68E8862F" w:rsidR="003025E2" w:rsidRDefault="003025E2" w:rsidP="003025E2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3025E2">
              <w:rPr>
                <w:rFonts w:ascii="Arial" w:hAnsi="Arial" w:cs="Arial"/>
              </w:rPr>
              <w:t>reclamar la liquidación del impuesto en la subdirección</w:t>
            </w:r>
            <w:r w:rsidR="007A7275">
              <w:rPr>
                <w:rFonts w:ascii="Arial" w:hAnsi="Arial" w:cs="Arial"/>
              </w:rPr>
              <w:t xml:space="preserve"> de ordenamiento</w:t>
            </w:r>
            <w:r w:rsidRPr="003025E2">
              <w:rPr>
                <w:rFonts w:ascii="Arial" w:hAnsi="Arial" w:cs="Arial"/>
              </w:rPr>
              <w:t xml:space="preserve"> territorial</w:t>
            </w:r>
          </w:p>
          <w:p w14:paraId="3B7099BB" w14:textId="69C680E9" w:rsidR="000A4731" w:rsidRDefault="000A4731" w:rsidP="000A4731">
            <w:pPr>
              <w:pStyle w:val="Sinespaciado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51"/>
              <w:gridCol w:w="2080"/>
            </w:tblGrid>
            <w:tr w:rsidR="000A4731" w:rsidRPr="00D13AEA" w14:paraId="69995908" w14:textId="77777777" w:rsidTr="000A4731">
              <w:trPr>
                <w:jc w:val="center"/>
              </w:trPr>
              <w:tc>
                <w:tcPr>
                  <w:tcW w:w="3551" w:type="dxa"/>
                  <w:shd w:val="clear" w:color="auto" w:fill="BFBFBF" w:themeFill="background1" w:themeFillShade="BF"/>
                </w:tcPr>
                <w:p w14:paraId="401D7BBB" w14:textId="4E738EDD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962CC">
                    <w:rPr>
                      <w:rFonts w:ascii="Arial" w:hAnsi="Arial" w:cs="Arial"/>
                      <w:b/>
                      <w:bCs/>
                    </w:rPr>
                    <w:t>ESTRATOS</w:t>
                  </w:r>
                </w:p>
              </w:tc>
              <w:tc>
                <w:tcPr>
                  <w:tcW w:w="2080" w:type="dxa"/>
                  <w:shd w:val="clear" w:color="auto" w:fill="BFBFBF" w:themeFill="background1" w:themeFillShade="BF"/>
                </w:tcPr>
                <w:p w14:paraId="46208BA0" w14:textId="7F1A1D9A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962CC">
                    <w:rPr>
                      <w:rFonts w:ascii="Arial" w:hAnsi="Arial" w:cs="Arial"/>
                      <w:b/>
                      <w:bCs/>
                    </w:rPr>
                    <w:t>UVT</w:t>
                  </w:r>
                </w:p>
              </w:tc>
            </w:tr>
            <w:tr w:rsidR="000A4731" w:rsidRPr="00D13AEA" w14:paraId="2FB732DA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3AF974ED" w14:textId="34655AAF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080" w:type="dxa"/>
                </w:tcPr>
                <w:p w14:paraId="0F078CF4" w14:textId="6010FC2E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0A4731" w:rsidRPr="00D13AEA" w14:paraId="6F189EE0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2226903E" w14:textId="2F54C1F8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080" w:type="dxa"/>
                </w:tcPr>
                <w:p w14:paraId="3C785318" w14:textId="5E8CEABC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0A4731" w:rsidRPr="00D13AEA" w14:paraId="68AA11A8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1E93EB71" w14:textId="61A20B20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080" w:type="dxa"/>
                </w:tcPr>
                <w:p w14:paraId="2BBC0F77" w14:textId="6B14FA74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15</w:t>
                  </w:r>
                </w:p>
              </w:tc>
            </w:tr>
            <w:tr w:rsidR="000A4731" w:rsidRPr="00D13AEA" w14:paraId="66AB598B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5F745A88" w14:textId="2091C822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080" w:type="dxa"/>
                </w:tcPr>
                <w:p w14:paraId="0DC200F4" w14:textId="52AF2035" w:rsidR="000A4731" w:rsidRPr="000962CC" w:rsidRDefault="004E32DC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19</w:t>
                  </w:r>
                </w:p>
              </w:tc>
            </w:tr>
            <w:tr w:rsidR="000A4731" w:rsidRPr="00D13AEA" w14:paraId="16FF0E23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057C8A72" w14:textId="4134C418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 xml:space="preserve">5 </w:t>
                  </w:r>
                  <w:proofErr w:type="gramStart"/>
                  <w:r w:rsidRPr="000962CC">
                    <w:rPr>
                      <w:rFonts w:ascii="Arial" w:hAnsi="Arial" w:cs="Arial"/>
                    </w:rPr>
                    <w:t>Y</w:t>
                  </w:r>
                  <w:proofErr w:type="gramEnd"/>
                  <w:r w:rsidRPr="000962CC">
                    <w:rPr>
                      <w:rFonts w:ascii="Arial" w:hAnsi="Arial" w:cs="Arial"/>
                    </w:rPr>
                    <w:t xml:space="preserve"> 6</w:t>
                  </w:r>
                </w:p>
              </w:tc>
              <w:tc>
                <w:tcPr>
                  <w:tcW w:w="2080" w:type="dxa"/>
                </w:tcPr>
                <w:p w14:paraId="15D7E87F" w14:textId="65676CCB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25</w:t>
                  </w:r>
                </w:p>
              </w:tc>
            </w:tr>
            <w:tr w:rsidR="000A4731" w:rsidRPr="00D13AEA" w14:paraId="74956B35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4022F78D" w14:textId="7E1A6E82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Zona I (industrial)</w:t>
                  </w:r>
                </w:p>
              </w:tc>
              <w:tc>
                <w:tcPr>
                  <w:tcW w:w="2080" w:type="dxa"/>
                </w:tcPr>
                <w:p w14:paraId="187FA97A" w14:textId="7567ADE0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25</w:t>
                  </w:r>
                </w:p>
              </w:tc>
            </w:tr>
            <w:tr w:rsidR="000A4731" w14:paraId="68370623" w14:textId="77777777" w:rsidTr="000A4731">
              <w:trPr>
                <w:jc w:val="center"/>
              </w:trPr>
              <w:tc>
                <w:tcPr>
                  <w:tcW w:w="3551" w:type="dxa"/>
                </w:tcPr>
                <w:p w14:paraId="734DEBA3" w14:textId="306077BC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Zona C, S (comercio y servicio)</w:t>
                  </w:r>
                </w:p>
              </w:tc>
              <w:tc>
                <w:tcPr>
                  <w:tcW w:w="2080" w:type="dxa"/>
                </w:tcPr>
                <w:p w14:paraId="0F55C36E" w14:textId="2CCE0E51" w:rsidR="000A4731" w:rsidRPr="000962CC" w:rsidRDefault="000A4731" w:rsidP="000A4731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0962CC">
                    <w:rPr>
                      <w:rFonts w:ascii="Arial" w:hAnsi="Arial" w:cs="Arial"/>
                    </w:rPr>
                    <w:t>26</w:t>
                  </w:r>
                </w:p>
              </w:tc>
            </w:tr>
          </w:tbl>
          <w:p w14:paraId="7F4C4CA6" w14:textId="2D256CA0" w:rsidR="000A4731" w:rsidRDefault="000A4731" w:rsidP="000A473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10ACB9F" w14:textId="71EEDE01" w:rsidR="001D226B" w:rsidRPr="003025E2" w:rsidRDefault="00776755" w:rsidP="003025E2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="003025E2" w:rsidRPr="003025E2">
              <w:rPr>
                <w:rFonts w:ascii="Arial" w:hAnsi="Arial" w:cs="Arial"/>
              </w:rPr>
              <w:t xml:space="preserve">ealizar el pago en la taquilla </w:t>
            </w:r>
            <w:r w:rsidR="00B650B8">
              <w:rPr>
                <w:rFonts w:ascii="Arial" w:hAnsi="Arial" w:cs="Arial"/>
              </w:rPr>
              <w:t xml:space="preserve">del banco </w:t>
            </w:r>
            <w:r w:rsidR="003025E2" w:rsidRPr="003025E2">
              <w:rPr>
                <w:rFonts w:ascii="Arial" w:hAnsi="Arial" w:cs="Arial"/>
              </w:rPr>
              <w:t>del primer piso del edificio alcaldía</w:t>
            </w:r>
          </w:p>
        </w:tc>
      </w:tr>
      <w:tr w:rsidR="00F72246" w:rsidRPr="00882CEE" w14:paraId="109701E1" w14:textId="77777777" w:rsidTr="00510F81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36A2DB10" w:rsidR="00F72246" w:rsidRPr="002E1186" w:rsidRDefault="003025E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Diez (10) días hábiles</w:t>
            </w:r>
          </w:p>
        </w:tc>
      </w:tr>
      <w:tr w:rsidR="00EA50D4" w:rsidRPr="00882CEE" w14:paraId="189746CF" w14:textId="77777777" w:rsidTr="00510F81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4F895771" w:rsidR="00EA50D4" w:rsidRPr="002E1186" w:rsidRDefault="00351A87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F0571">
              <w:rPr>
                <w:rFonts w:ascii="Arial" w:hAnsi="Arial" w:cs="Arial"/>
                <w:color w:val="000000" w:themeColor="text1"/>
              </w:rPr>
              <w:t>Pago d</w:t>
            </w:r>
            <w:r w:rsidRPr="00F5585B">
              <w:rPr>
                <w:rFonts w:ascii="Arial" w:hAnsi="Arial" w:cs="Arial"/>
              </w:rPr>
              <w:t>el impuesto de delineación urbana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50D4" w:rsidRPr="00882CEE" w14:paraId="07CC1B9E" w14:textId="77777777" w:rsidTr="00510F81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3D5C64AD" w14:textId="77777777" w:rsidR="00351A87" w:rsidRDefault="00351A87" w:rsidP="00351A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1C8F0436" w14:textId="4C0AE847" w:rsidR="00351A87" w:rsidRPr="00E526D0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lastRenderedPageBreak/>
              <w:t>Telefónico: (</w:t>
            </w:r>
            <w:r>
              <w:rPr>
                <w:rFonts w:ascii="Arial" w:hAnsi="Arial" w:cs="Arial"/>
              </w:rPr>
              <w:t>604</w:t>
            </w:r>
            <w:r w:rsidRPr="00E526D0">
              <w:rPr>
                <w:rFonts w:ascii="Arial" w:hAnsi="Arial" w:cs="Arial"/>
              </w:rPr>
              <w:t>) 373 76 76 Ext 1502 en el horario de:</w:t>
            </w:r>
            <w:r w:rsidR="00013282">
              <w:rPr>
                <w:rFonts w:ascii="Arial" w:hAnsi="Arial" w:cs="Arial"/>
              </w:rPr>
              <w:t xml:space="preserve"> </w:t>
            </w:r>
            <w:r w:rsidR="00013282" w:rsidRPr="00E526D0">
              <w:rPr>
                <w:rFonts w:ascii="Arial" w:hAnsi="Arial" w:cs="Arial"/>
              </w:rPr>
              <w:t>lunes</w:t>
            </w:r>
            <w:r w:rsidRPr="00E526D0">
              <w:rPr>
                <w:rFonts w:ascii="Arial" w:hAnsi="Arial" w:cs="Arial"/>
              </w:rPr>
              <w:t xml:space="preserve"> a jueves de 7:00am a 12:30m y de 1:30pm a 5:00pm. Viernes de 7:00am a 12:30m y de 1:30pm a 4:00pm</w:t>
            </w:r>
          </w:p>
          <w:p w14:paraId="35A14A68" w14:textId="77777777" w:rsidR="00351A87" w:rsidRPr="00E526D0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FD7E07E" w14:textId="27ADA532" w:rsidR="00351A87" w:rsidRPr="002E1186" w:rsidRDefault="00351A87" w:rsidP="006832B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51A87">
              <w:rPr>
                <w:rFonts w:ascii="Arial" w:hAnsi="Arial" w:cs="Arial"/>
              </w:rPr>
              <w:t>A través del correo electrónico</w:t>
            </w:r>
            <w:r>
              <w:t xml:space="preserve"> </w:t>
            </w:r>
            <w:hyperlink r:id="rId8" w:history="1">
              <w:r w:rsidRPr="00351A87">
                <w:rPr>
                  <w:rStyle w:val="Hipervnculo"/>
                  <w:rFonts w:ascii="Arial" w:hAnsi="Arial" w:cs="Arial"/>
                </w:rPr>
                <w:t>subdirecciondeordenamientoterritorial@itagui.gov.co</w:t>
              </w:r>
            </w:hyperlink>
          </w:p>
        </w:tc>
      </w:tr>
      <w:tr w:rsidR="001D226B" w:rsidRPr="00882CEE" w14:paraId="11236DAB" w14:textId="77777777" w:rsidTr="00510F81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17E99075" w14:textId="77777777" w:rsidR="00850B7A" w:rsidRPr="007D1755" w:rsidRDefault="00850B7A" w:rsidP="00850B7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D1755">
              <w:rPr>
                <w:rFonts w:ascii="Arial" w:hAnsi="Arial" w:cs="Arial"/>
                <w:color w:val="000000" w:themeColor="text1"/>
                <w:shd w:val="clear" w:color="auto" w:fill="FFFFFF"/>
              </w:rPr>
              <w:t>Ley 97 de 1913 (Artículo 1 literal g)</w:t>
            </w:r>
          </w:p>
          <w:p w14:paraId="5FAF52A1" w14:textId="003424A8" w:rsidR="00351A87" w:rsidRPr="007D1755" w:rsidRDefault="00351A87" w:rsidP="00351A8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lang w:val="es-ES"/>
              </w:rPr>
            </w:pPr>
            <w:r w:rsidRPr="007D1755">
              <w:rPr>
                <w:rFonts w:ascii="Arial" w:hAnsi="Arial" w:cs="Arial"/>
                <w:color w:val="000000" w:themeColor="text1"/>
                <w:lang w:val="es-ES"/>
              </w:rPr>
              <w:t xml:space="preserve">Decreto 1333 de 1986 (Artículo 233 Literal b) </w:t>
            </w:r>
          </w:p>
          <w:p w14:paraId="20C845D9" w14:textId="7A47784A" w:rsidR="00850B7A" w:rsidRPr="007D1755" w:rsidRDefault="00850B7A" w:rsidP="00351A8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lang w:val="es-ES"/>
              </w:rPr>
            </w:pPr>
            <w:r w:rsidRPr="007D1755">
              <w:rPr>
                <w:rFonts w:ascii="Arial" w:hAnsi="Arial" w:cs="Arial"/>
                <w:color w:val="000000" w:themeColor="text1"/>
                <w:shd w:val="clear" w:color="auto" w:fill="FFFFFF"/>
              </w:rPr>
              <w:t>Acuerdo 006 de 2006 art 19, 319, al 324</w:t>
            </w:r>
          </w:p>
          <w:p w14:paraId="509C2425" w14:textId="67D3F701" w:rsidR="00004805" w:rsidRPr="002E1186" w:rsidRDefault="00351A87" w:rsidP="0059418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D1755">
              <w:rPr>
                <w:rFonts w:ascii="Arial" w:hAnsi="Arial" w:cs="Arial"/>
                <w:color w:val="000000" w:themeColor="text1"/>
                <w:lang w:val="es-ES"/>
              </w:rPr>
              <w:t>Acuerdo 030 de 2012 (Titulo VIII articulo 119 al 124)</w:t>
            </w:r>
          </w:p>
        </w:tc>
      </w:tr>
      <w:tr w:rsidR="00351A87" w:rsidRPr="00882CEE" w14:paraId="52312B78" w14:textId="77777777" w:rsidTr="00510F81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351A87" w:rsidRDefault="00351A87" w:rsidP="00351A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5CD5DD95" w:rsidR="00351A87" w:rsidRPr="002E1186" w:rsidRDefault="00351A87" w:rsidP="00351A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D319E">
              <w:rPr>
                <w:rFonts w:ascii="Arial" w:hAnsi="Arial" w:cs="Arial"/>
                <w:bCs/>
              </w:rPr>
              <w:t xml:space="preserve">Técnico </w:t>
            </w:r>
            <w:r>
              <w:rPr>
                <w:rFonts w:ascii="Arial" w:hAnsi="Arial" w:cs="Arial"/>
                <w:bCs/>
              </w:rPr>
              <w:t>Operativo</w:t>
            </w:r>
            <w:r w:rsidRPr="009D319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 subdirección de ordenamiento territorial.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351A87" w:rsidRPr="000C33A0" w:rsidRDefault="00351A87" w:rsidP="00351A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26B7F1B" w:rsidR="00351A87" w:rsidRPr="002E1186" w:rsidRDefault="00C83897" w:rsidP="00351A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83897">
              <w:rPr>
                <w:rFonts w:ascii="Arial" w:hAnsi="Arial" w:cs="Arial"/>
                <w:bCs/>
              </w:rPr>
              <w:t>04 de noviembre 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2BCF" w14:textId="77777777" w:rsidR="00E538C6" w:rsidRDefault="00E538C6" w:rsidP="009422F0">
      <w:pPr>
        <w:spacing w:after="0" w:line="240" w:lineRule="auto"/>
      </w:pPr>
      <w:r>
        <w:separator/>
      </w:r>
    </w:p>
  </w:endnote>
  <w:endnote w:type="continuationSeparator" w:id="0">
    <w:p w14:paraId="0AEC6B2B" w14:textId="77777777" w:rsidR="00E538C6" w:rsidRDefault="00E538C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46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46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C81B" w14:textId="77777777" w:rsidR="00E538C6" w:rsidRDefault="00E538C6" w:rsidP="009422F0">
      <w:pPr>
        <w:spacing w:after="0" w:line="240" w:lineRule="auto"/>
      </w:pPr>
      <w:r>
        <w:separator/>
      </w:r>
    </w:p>
  </w:footnote>
  <w:footnote w:type="continuationSeparator" w:id="0">
    <w:p w14:paraId="39F28359" w14:textId="77777777" w:rsidR="00E538C6" w:rsidRDefault="00E538C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9F10D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14AD4"/>
    <w:multiLevelType w:val="hybridMultilevel"/>
    <w:tmpl w:val="169242B0"/>
    <w:lvl w:ilvl="0" w:tplc="D746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0881"/>
    <w:multiLevelType w:val="multilevel"/>
    <w:tmpl w:val="1E16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77825">
    <w:abstractNumId w:val="2"/>
  </w:num>
  <w:num w:numId="2" w16cid:durableId="1062489095">
    <w:abstractNumId w:val="4"/>
  </w:num>
  <w:num w:numId="3" w16cid:durableId="707802803">
    <w:abstractNumId w:val="5"/>
  </w:num>
  <w:num w:numId="4" w16cid:durableId="1396275424">
    <w:abstractNumId w:val="3"/>
  </w:num>
  <w:num w:numId="5" w16cid:durableId="1936984548">
    <w:abstractNumId w:val="7"/>
  </w:num>
  <w:num w:numId="6" w16cid:durableId="577859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4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184525">
    <w:abstractNumId w:val="9"/>
  </w:num>
  <w:num w:numId="9" w16cid:durableId="2096511592">
    <w:abstractNumId w:val="10"/>
  </w:num>
  <w:num w:numId="10" w16cid:durableId="1265772250">
    <w:abstractNumId w:val="6"/>
  </w:num>
  <w:num w:numId="11" w16cid:durableId="259113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869920">
    <w:abstractNumId w:val="0"/>
  </w:num>
  <w:num w:numId="13" w16cid:durableId="347488563">
    <w:abstractNumId w:val="11"/>
  </w:num>
  <w:num w:numId="14" w16cid:durableId="543561713">
    <w:abstractNumId w:val="8"/>
  </w:num>
  <w:num w:numId="15" w16cid:durableId="110454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0"/>
    <w:rsid w:val="000044EA"/>
    <w:rsid w:val="00004805"/>
    <w:rsid w:val="00013282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962CC"/>
    <w:rsid w:val="000A4731"/>
    <w:rsid w:val="000A6FB2"/>
    <w:rsid w:val="000B144F"/>
    <w:rsid w:val="000B147F"/>
    <w:rsid w:val="000C33A0"/>
    <w:rsid w:val="001177BE"/>
    <w:rsid w:val="00122882"/>
    <w:rsid w:val="00143814"/>
    <w:rsid w:val="00157276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26F73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025E2"/>
    <w:rsid w:val="00312004"/>
    <w:rsid w:val="00321929"/>
    <w:rsid w:val="00333907"/>
    <w:rsid w:val="00340A67"/>
    <w:rsid w:val="003462FB"/>
    <w:rsid w:val="00346A50"/>
    <w:rsid w:val="003515DE"/>
    <w:rsid w:val="00351A87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27880"/>
    <w:rsid w:val="00430735"/>
    <w:rsid w:val="004430AA"/>
    <w:rsid w:val="00444D64"/>
    <w:rsid w:val="00466426"/>
    <w:rsid w:val="00474B6C"/>
    <w:rsid w:val="00485854"/>
    <w:rsid w:val="004920C0"/>
    <w:rsid w:val="0049579F"/>
    <w:rsid w:val="00496EEB"/>
    <w:rsid w:val="004A2151"/>
    <w:rsid w:val="004A6235"/>
    <w:rsid w:val="004C5967"/>
    <w:rsid w:val="004E0DC2"/>
    <w:rsid w:val="004E32DC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4189"/>
    <w:rsid w:val="005976D5"/>
    <w:rsid w:val="005C65F0"/>
    <w:rsid w:val="0060241B"/>
    <w:rsid w:val="00611757"/>
    <w:rsid w:val="00621A46"/>
    <w:rsid w:val="00653E42"/>
    <w:rsid w:val="006563C7"/>
    <w:rsid w:val="00682FD5"/>
    <w:rsid w:val="006832BF"/>
    <w:rsid w:val="0069728D"/>
    <w:rsid w:val="006A1925"/>
    <w:rsid w:val="006B0B67"/>
    <w:rsid w:val="006B4DA2"/>
    <w:rsid w:val="006E0CF1"/>
    <w:rsid w:val="006F12B1"/>
    <w:rsid w:val="00715C15"/>
    <w:rsid w:val="00716A05"/>
    <w:rsid w:val="00732A18"/>
    <w:rsid w:val="0074171D"/>
    <w:rsid w:val="0076301C"/>
    <w:rsid w:val="00776755"/>
    <w:rsid w:val="007815E3"/>
    <w:rsid w:val="00794990"/>
    <w:rsid w:val="007953E6"/>
    <w:rsid w:val="007A3AE4"/>
    <w:rsid w:val="007A3DF9"/>
    <w:rsid w:val="007A7275"/>
    <w:rsid w:val="007C073E"/>
    <w:rsid w:val="007D1755"/>
    <w:rsid w:val="007D5C0A"/>
    <w:rsid w:val="007E4D30"/>
    <w:rsid w:val="007E5627"/>
    <w:rsid w:val="007F2873"/>
    <w:rsid w:val="008107A3"/>
    <w:rsid w:val="00814F26"/>
    <w:rsid w:val="0081740C"/>
    <w:rsid w:val="008220E0"/>
    <w:rsid w:val="008256E8"/>
    <w:rsid w:val="008303F2"/>
    <w:rsid w:val="00830A95"/>
    <w:rsid w:val="00832425"/>
    <w:rsid w:val="00836F3B"/>
    <w:rsid w:val="00850B7A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74C11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032F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650B8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83897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3AEA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38C6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025E2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3025E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direcciondeordenamientoterritorial@itagui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44AF-3920-4EE4-B6D3-ED55C493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2</cp:revision>
  <cp:lastPrinted>2013-07-08T16:49:00Z</cp:lastPrinted>
  <dcterms:created xsi:type="dcterms:W3CDTF">2023-02-22T21:02:00Z</dcterms:created>
  <dcterms:modified xsi:type="dcterms:W3CDTF">2023-02-22T21:02:00Z</dcterms:modified>
</cp:coreProperties>
</file>