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1BA97303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8E1691">
        <w:rPr>
          <w:rFonts w:ascii="Arial" w:hAnsi="Arial" w:cs="Arial"/>
          <w:b/>
          <w:sz w:val="24"/>
          <w:szCs w:val="24"/>
        </w:rPr>
        <w:t xml:space="preserve"> </w:t>
      </w:r>
      <w:r w:rsidR="008E1691" w:rsidRPr="008E1691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596"/>
        <w:gridCol w:w="396"/>
        <w:gridCol w:w="992"/>
        <w:gridCol w:w="313"/>
        <w:gridCol w:w="963"/>
        <w:gridCol w:w="567"/>
        <w:gridCol w:w="879"/>
      </w:tblGrid>
      <w:tr w:rsidR="001D226B" w:rsidRPr="00882CEE" w14:paraId="68D2C423" w14:textId="77777777" w:rsidTr="008E1691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058EA71F" w14:textId="55BF734E" w:rsidR="001D226B" w:rsidRPr="008E1691" w:rsidRDefault="008E1691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E169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664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2D08DD9F" w:rsidR="001D226B" w:rsidRPr="004C5967" w:rsidRDefault="008E1691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5C6189">
              <w:rPr>
                <w:rFonts w:ascii="Arial" w:hAnsi="Arial" w:cs="Arial"/>
                <w:bCs/>
                <w:kern w:val="36"/>
              </w:rPr>
              <w:t>Regrabación de chasis o serial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498A9DA6" w:rsidR="00F8050E" w:rsidRPr="002E1186" w:rsidRDefault="008E1691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C6189">
              <w:rPr>
                <w:rFonts w:ascii="Arial" w:hAnsi="Arial" w:cs="Arial"/>
                <w:shd w:val="clear" w:color="auto" w:fill="FFFFFF"/>
              </w:rPr>
              <w:t>Inscripción, trazo o impresión en el bloque del chasis cuando dicho número de identificación haya sido deteriorado, alterado, se dificulte su lectura, se presente pérdida de la plaqueta de identificación del mismo o por decisión judicial.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8E1691" w:rsidRPr="008F5354" w14:paraId="50C5975D" w14:textId="77777777" w:rsidTr="0065270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59D2D3D1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814CFD9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1765FEC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554A9B07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2A2A4186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32206D53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10ED31C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E1691" w:rsidRPr="008F5354" w14:paraId="6F7FC9B6" w14:textId="77777777" w:rsidTr="0065270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8E1691" w:rsidRPr="008F5354" w14:paraId="4C5D77D6" w14:textId="77777777" w:rsidTr="00652704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C9B7C" w14:textId="77777777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5AF93" w14:textId="77777777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8E1691" w:rsidRPr="008F5354" w14:paraId="474D8907" w14:textId="77777777" w:rsidTr="00652704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CB39FD" w14:textId="77777777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7C724E" w14:textId="77777777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2C39FA8C" w14:textId="77777777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048EA5EB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E1691" w:rsidRPr="008F5354" w14:paraId="3C0F2B0F" w14:textId="77777777" w:rsidTr="00652704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8E1691" w:rsidRPr="008F5354" w14:paraId="4BDE45B6" w14:textId="77777777" w:rsidTr="00652704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A44CE" w14:textId="77777777" w:rsidR="008E1691" w:rsidRPr="008F5354" w:rsidRDefault="008E1691" w:rsidP="008E1691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8E1691" w:rsidRPr="008F5354" w14:paraId="14BF8290" w14:textId="77777777" w:rsidTr="00652704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253DC5" w14:textId="73C40B3E" w:rsidR="008E1691" w:rsidRPr="008F5354" w:rsidRDefault="008E1691" w:rsidP="008E169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A524D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A524D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A524D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A524D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1200998B" w14:textId="77777777" w:rsidR="008E1691" w:rsidRPr="008F5354" w:rsidRDefault="008E1691" w:rsidP="008E169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5C76EF9A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173A6A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A613A95" w:rsidR="003E4D47" w:rsidRPr="00882CEE" w:rsidRDefault="008E1691" w:rsidP="008E1691">
            <w:pPr>
              <w:spacing w:after="0"/>
              <w:jc w:val="center"/>
              <w:rPr>
                <w:rFonts w:ascii="Arial" w:hAnsi="Arial" w:cs="Arial"/>
              </w:rPr>
            </w:pPr>
            <w:r w:rsidRPr="008E169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2E17EBBB" w:rsidR="003E4D47" w:rsidRPr="008E1691" w:rsidRDefault="008E1691" w:rsidP="00A8257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CF390B5" w14:textId="77777777" w:rsidR="008E1691" w:rsidRPr="005C6189" w:rsidRDefault="008E1691" w:rsidP="008E1691">
            <w:pPr>
              <w:jc w:val="both"/>
              <w:rPr>
                <w:rFonts w:ascii="Arial" w:hAnsi="Arial" w:cs="Arial"/>
                <w:b/>
                <w:bCs/>
              </w:rPr>
            </w:pPr>
            <w:r w:rsidRPr="005C6189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7034074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72CC6DAA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2798168F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10A632E9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Contar con el Seguro Obligatorio de Accidentes de Tránsito – SOAT.</w:t>
            </w:r>
          </w:p>
          <w:p w14:paraId="52FBC8A5" w14:textId="77777777" w:rsidR="008E1691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6C2ADDCF" w14:textId="69B42777" w:rsidR="00C438FD" w:rsidRPr="005C6189" w:rsidRDefault="00C438FD" w:rsidP="00C438F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438FD">
              <w:rPr>
                <w:rFonts w:ascii="Arial" w:hAnsi="Arial" w:cs="Arial"/>
              </w:rPr>
              <w:t xml:space="preserve">Quien solicite el trámite no debe tener pendientes superiores a 6 meses, </w:t>
            </w:r>
            <w:r w:rsidRPr="00C438FD">
              <w:rPr>
                <w:rFonts w:ascii="Arial" w:hAnsi="Arial" w:cs="Arial"/>
              </w:rPr>
              <w:lastRenderedPageBreak/>
              <w:t>por concepto de multas impuestas por el incumplimiento al Código Nacional de Seguridad y Convivencia Ciudadana.</w:t>
            </w:r>
          </w:p>
          <w:p w14:paraId="11DAF470" w14:textId="77777777" w:rsidR="008E1691" w:rsidRPr="005C6189" w:rsidRDefault="008E1691" w:rsidP="008E1691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5C6189">
              <w:rPr>
                <w:rFonts w:ascii="Arial" w:hAnsi="Arial" w:cs="Arial"/>
                <w:b/>
              </w:rPr>
              <w:t>Documentos:</w:t>
            </w:r>
          </w:p>
          <w:p w14:paraId="17E01B5F" w14:textId="77777777" w:rsidR="008E1691" w:rsidRPr="005C6189" w:rsidRDefault="008E1691" w:rsidP="008E1691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B86C536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4C4856D9" w14:textId="77777777" w:rsidR="008E1691" w:rsidRPr="008411BF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735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5C6189">
              <w:rPr>
                <w:rFonts w:ascii="Arial" w:hAnsi="Arial" w:cs="Arial"/>
              </w:rPr>
              <w:t xml:space="preserve">Contrato de mandato o poder especial en original </w:t>
            </w:r>
            <w:r w:rsidRPr="008411BF">
              <w:rPr>
                <w:rFonts w:ascii="Arial" w:hAnsi="Arial" w:cs="Arial"/>
                <w:i/>
                <w:iCs/>
              </w:rPr>
              <w:t>a</w:t>
            </w:r>
            <w:r w:rsidRPr="008411BF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</w:t>
            </w:r>
            <w:r w:rsidRPr="005C6189">
              <w:rPr>
                <w:rStyle w:val="nfasis"/>
                <w:rFonts w:ascii="Arial" w:hAnsi="Arial" w:cs="Arial"/>
              </w:rPr>
              <w:t xml:space="preserve"> el </w:t>
            </w:r>
            <w:r w:rsidRPr="008411BF">
              <w:rPr>
                <w:rStyle w:val="nfasis"/>
                <w:rFonts w:ascii="Arial" w:hAnsi="Arial" w:cs="Arial"/>
                <w:i w:val="0"/>
                <w:iCs w:val="0"/>
              </w:rPr>
              <w:t>propietario titular del derecho le confía la gestión de realizar el trámite a un tercero.</w:t>
            </w:r>
          </w:p>
          <w:p w14:paraId="0E389F72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5C6189">
              <w:rPr>
                <w:rFonts w:ascii="Arial" w:hAnsi="Arial" w:cs="Arial"/>
              </w:rPr>
              <w:t>Copia de la última matrícula o manifestación por la pérdida.</w:t>
            </w:r>
          </w:p>
          <w:p w14:paraId="2D499F5F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735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Certificación de la revisión técnica posterior a la regrabación realizada por la DIJIN en original, donde</w:t>
            </w:r>
            <w:r w:rsidRPr="005C6189">
              <w:rPr>
                <w:rFonts w:ascii="Arial" w:hAnsi="Arial" w:cs="Arial"/>
                <w:iCs/>
              </w:rPr>
              <w:t xml:space="preserve"> se certifiquen los guarismos regrabados.</w:t>
            </w:r>
          </w:p>
          <w:p w14:paraId="7C73D9DF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Certificado de la revisión técnica previa a la regrabación realizada por la DIJIN en original, e</w:t>
            </w:r>
            <w:r w:rsidRPr="005C6189">
              <w:rPr>
                <w:rFonts w:ascii="Arial" w:hAnsi="Arial" w:cs="Arial"/>
                <w:iCs/>
              </w:rPr>
              <w:t>n la que se determine el estado de identificación del vehículo, especificando la necesidad de practicar la regrabación.</w:t>
            </w:r>
          </w:p>
          <w:p w14:paraId="037A4277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  <w:iCs/>
              </w:rPr>
              <w:t>Improntas originales adheridas en el formulario.</w:t>
            </w:r>
          </w:p>
          <w:p w14:paraId="04548BDA" w14:textId="77777777" w:rsidR="008E1691" w:rsidRPr="005C6189" w:rsidRDefault="008E1691" w:rsidP="008E1691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8411BF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>En caso de deterioro o daño las improntas deben adherirse en la revisión previa y en la posterior, en los casos de pérdida se adherirán las improntas de los guarismos regrabados</w:t>
            </w:r>
            <w:r w:rsidRPr="005C6189">
              <w:rPr>
                <w:rStyle w:val="nfasis"/>
                <w:rFonts w:ascii="Arial" w:hAnsi="Arial" w:cs="Arial"/>
                <w:shd w:val="clear" w:color="auto" w:fill="FFFFFF"/>
              </w:rPr>
              <w:t>.</w:t>
            </w:r>
          </w:p>
          <w:p w14:paraId="3A85DBA6" w14:textId="77777777" w:rsidR="008E1691" w:rsidRPr="005C6189" w:rsidRDefault="008E1691" w:rsidP="008E169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C4844A6" w14:textId="77777777" w:rsidR="008E1691" w:rsidRPr="005C6189" w:rsidRDefault="008E1691" w:rsidP="008E169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5C6189">
              <w:rPr>
                <w:rFonts w:ascii="Arial" w:hAnsi="Arial" w:cs="Arial"/>
                <w:b/>
              </w:rPr>
              <w:t>Tenga en cuenta:</w:t>
            </w:r>
          </w:p>
          <w:p w14:paraId="3B7E69E0" w14:textId="77777777" w:rsidR="008E1691" w:rsidRPr="005C6189" w:rsidRDefault="008E1691" w:rsidP="008E169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5C6189">
              <w:rPr>
                <w:rFonts w:ascii="Arial" w:hAnsi="Arial" w:cs="Arial"/>
                <w:b/>
              </w:rPr>
              <w:t xml:space="preserve">Cuando la regrabación se realiza por decisión judicial. </w:t>
            </w:r>
          </w:p>
          <w:p w14:paraId="0742EAD3" w14:textId="7BB07A7B" w:rsidR="00ED431D" w:rsidRPr="002E1186" w:rsidRDefault="008E1691" w:rsidP="008E169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C6189">
              <w:rPr>
                <w:rFonts w:ascii="Arial" w:hAnsi="Arial" w:cs="Arial"/>
              </w:rPr>
              <w:t>Documento en original que ordena o autoriza la regrabación</w:t>
            </w:r>
            <w:r w:rsidR="00FB2B8F"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7645085D" w14:textId="77777777" w:rsidR="008E1691" w:rsidRPr="00DE3144" w:rsidRDefault="008E1691" w:rsidP="008E1691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15EE0D4" w14:textId="77777777" w:rsidR="008E1691" w:rsidRDefault="008E1691" w:rsidP="008E1691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360"/>
              <w:gridCol w:w="1060"/>
              <w:gridCol w:w="2196"/>
            </w:tblGrid>
            <w:tr w:rsidR="008E1691" w:rsidRPr="004130C7" w14:paraId="285F625F" w14:textId="77777777" w:rsidTr="006527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center"/>
                  <w:hideMark/>
                </w:tcPr>
                <w:p w14:paraId="23DC8DF6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F3EE38B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AAC28C9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9A55FF8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8E1691" w:rsidRPr="004130C7" w14:paraId="35AC43D1" w14:textId="77777777" w:rsidTr="006527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6E4D8F9B" w14:textId="77777777" w:rsidR="008E1691" w:rsidRPr="00C15B7B" w:rsidRDefault="008E1691" w:rsidP="008E16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08B16E2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2F9B364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063F49F" w14:textId="5860FB7A" w:rsidR="008E1691" w:rsidRPr="00C15B7B" w:rsidRDefault="00E26873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($ 264.2</w:t>
                  </w:r>
                  <w:r w:rsidR="008E1691">
                    <w:rPr>
                      <w:rFonts w:ascii="Arial" w:hAnsi="Arial" w:cs="Arial"/>
                      <w:color w:val="000000"/>
                    </w:rPr>
                    <w:t>5</w:t>
                  </w:r>
                  <w:r w:rsidR="008E1691"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8E1691" w:rsidRPr="004130C7" w14:paraId="20FC81CB" w14:textId="77777777" w:rsidTr="006527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</w:tcPr>
                <w:p w14:paraId="2CB26A6A" w14:textId="77777777" w:rsidR="008E1691" w:rsidRPr="00C15B7B" w:rsidRDefault="008E1691" w:rsidP="008E16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53A934E8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1D5F7E4D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37D1787" w14:textId="77FFCEFE" w:rsidR="008E1691" w:rsidRPr="00C15B7B" w:rsidRDefault="00E26873" w:rsidP="00E268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3,15 ($ 133</w:t>
                  </w:r>
                  <w:r w:rsidR="008E169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 w:rsidR="008E1691">
                    <w:rPr>
                      <w:rFonts w:ascii="Arial" w:hAnsi="Arial" w:cs="Arial"/>
                      <w:color w:val="000000"/>
                    </w:rPr>
                    <w:t>0</w:t>
                  </w:r>
                  <w:r w:rsidR="008E1691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8E1691" w:rsidRPr="004130C7" w14:paraId="5B92868E" w14:textId="77777777" w:rsidTr="006527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120C0404" w14:textId="77777777" w:rsidR="008E1691" w:rsidRPr="00C15B7B" w:rsidRDefault="008E1691" w:rsidP="008E16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202DAED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295AF41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37145E0" w14:textId="2ACDCE8E" w:rsidR="008E1691" w:rsidRPr="00C15B7B" w:rsidRDefault="00E26873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8E1691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8E1691" w:rsidRPr="004130C7" w14:paraId="29544062" w14:textId="77777777" w:rsidTr="00652704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1F40C9E2" w14:textId="77777777" w:rsidR="008E1691" w:rsidRPr="00C15B7B" w:rsidRDefault="008E1691" w:rsidP="008E16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38DA3D8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BD3468C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34641BA" w14:textId="4FF6A950" w:rsidR="008E1691" w:rsidRPr="00C15B7B" w:rsidRDefault="008E1691" w:rsidP="00AF5A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F5AFC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8E1691" w:rsidRPr="004130C7" w14:paraId="633BD809" w14:textId="77777777" w:rsidTr="00652704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036B1D7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D514E75" w14:textId="4C2F28A7" w:rsidR="008E1691" w:rsidRPr="00C15B7B" w:rsidRDefault="00E26873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8E1691">
                    <w:rPr>
                      <w:rFonts w:ascii="Arial" w:hAnsi="Arial" w:cs="Arial"/>
                      <w:color w:val="000000"/>
                    </w:rPr>
                    <w:t>5</w:t>
                  </w:r>
                  <w:r w:rsidR="008E1691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E1691" w:rsidRPr="004130C7" w14:paraId="4E89EEDF" w14:textId="77777777" w:rsidTr="00652704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</w:tcPr>
                <w:p w14:paraId="09DBC317" w14:textId="77777777" w:rsidR="008E1691" w:rsidRPr="00C15B7B" w:rsidRDefault="008E1691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4ED7F975" w14:textId="733EA58B" w:rsidR="008E1691" w:rsidRPr="00C15B7B" w:rsidRDefault="00E26873" w:rsidP="008E16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$ 165</w:t>
                  </w:r>
                  <w:r w:rsidR="00AF5AFC">
                    <w:rPr>
                      <w:rFonts w:ascii="Arial" w:hAnsi="Arial" w:cs="Arial"/>
                      <w:color w:val="000000"/>
                    </w:rPr>
                    <w:t>.4</w:t>
                  </w:r>
                  <w:r w:rsidR="008E1691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2CC9AF68" w14:textId="77777777" w:rsidR="008E1691" w:rsidRDefault="008E169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E6C4057" w14:textId="77777777" w:rsidR="008E1691" w:rsidRDefault="008E169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7F74F4A" w14:textId="77777777" w:rsidR="008E1691" w:rsidRDefault="008E1691" w:rsidP="008E169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505B0218" w:rsidR="008E1691" w:rsidRPr="002E1186" w:rsidRDefault="008E169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409DFAAC" w14:textId="77777777" w:rsidR="008E1691" w:rsidRPr="005C6189" w:rsidRDefault="008E1691" w:rsidP="008E1691">
            <w:pPr>
              <w:spacing w:after="0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90 minutos, a partir del pago del trámite.</w:t>
            </w:r>
          </w:p>
          <w:p w14:paraId="3C0E6DCC" w14:textId="12617A50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8E1691" w:rsidRPr="00882CEE" w14:paraId="189746CF" w14:textId="77777777" w:rsidTr="000E6DC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8E1691" w:rsidRPr="00882CEE" w:rsidRDefault="008E1691" w:rsidP="008E169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8E1691" w:rsidRPr="00882CEE" w:rsidRDefault="008E1691" w:rsidP="008E1691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</w:tcPr>
          <w:p w14:paraId="1C187C79" w14:textId="77777777" w:rsidR="008E1691" w:rsidRPr="005C6189" w:rsidRDefault="008E1691" w:rsidP="008E1691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3EBA9FF5" w14:textId="726BFDD4" w:rsidR="008E1691" w:rsidRPr="002E1186" w:rsidRDefault="008E1691" w:rsidP="008E169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C6189">
              <w:rPr>
                <w:rFonts w:ascii="Arial" w:hAnsi="Arial" w:cs="Arial"/>
              </w:rPr>
              <w:t>Licencia de tránsito.</w:t>
            </w:r>
          </w:p>
        </w:tc>
      </w:tr>
      <w:tr w:rsidR="008E1691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8E1691" w:rsidRPr="00882CEE" w:rsidRDefault="008E1691" w:rsidP="008E169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4969005B" w:rsidR="008E1691" w:rsidRPr="002E1186" w:rsidRDefault="008E1691" w:rsidP="008E169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C6189">
              <w:rPr>
                <w:rFonts w:ascii="Arial" w:hAnsi="Arial" w:cs="Arial"/>
              </w:rPr>
              <w:t>Presencial en los puntos de atención o telefónico en el 372 33 00.</w:t>
            </w:r>
          </w:p>
        </w:tc>
      </w:tr>
      <w:tr w:rsidR="008E1691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8E1691" w:rsidRPr="00882CEE" w:rsidRDefault="008E1691" w:rsidP="008E169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18E66C48" w14:textId="02200421" w:rsidR="008E1691" w:rsidRPr="00C438FD" w:rsidRDefault="008E1691" w:rsidP="008E169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  <w:shd w:val="clear" w:color="auto" w:fill="FFFFFF"/>
              </w:rPr>
              <w:t>Decreto Ley 019 de 2012 (Artículos 9, 15, 199, 201, 202)</w:t>
            </w:r>
          </w:p>
          <w:p w14:paraId="76544C53" w14:textId="77777777" w:rsidR="00C438FD" w:rsidRPr="00C438FD" w:rsidRDefault="00C438FD" w:rsidP="00C438F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438FD">
              <w:rPr>
                <w:rFonts w:ascii="Arial" w:hAnsi="Arial" w:cs="Arial"/>
              </w:rPr>
              <w:t>Ley 2197 de 2022, Art. 43.</w:t>
            </w:r>
          </w:p>
          <w:p w14:paraId="1B011593" w14:textId="77777777" w:rsidR="00C438FD" w:rsidRPr="00C438FD" w:rsidRDefault="00C438FD" w:rsidP="00C438F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438FD">
              <w:rPr>
                <w:rFonts w:ascii="Arial" w:hAnsi="Arial" w:cs="Arial"/>
              </w:rPr>
              <w:t>Decreto 603 2022</w:t>
            </w:r>
          </w:p>
          <w:p w14:paraId="4B18BCBB" w14:textId="77777777" w:rsidR="0019115B" w:rsidRDefault="0019115B" w:rsidP="0019115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9115B">
              <w:rPr>
                <w:rFonts w:ascii="Arial" w:hAnsi="Arial" w:cs="Arial"/>
              </w:rPr>
              <w:t>Resolución 20223040055235 de 2022</w:t>
            </w:r>
          </w:p>
          <w:p w14:paraId="5AD4BFB3" w14:textId="0F0D1F6A" w:rsidR="008E1691" w:rsidRDefault="008E1691" w:rsidP="0019115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Art. 38</w:t>
            </w:r>
            <w:r w:rsidRPr="005C6189">
              <w:rPr>
                <w:rFonts w:ascii="Arial" w:hAnsi="Arial" w:cs="Arial"/>
              </w:rPr>
              <w:t>.</w:t>
            </w:r>
          </w:p>
          <w:p w14:paraId="4561C4B9" w14:textId="1BBFB13E" w:rsidR="00E26873" w:rsidRPr="005C6189" w:rsidRDefault="00E26873" w:rsidP="00E2687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6873">
              <w:rPr>
                <w:rFonts w:ascii="Arial" w:hAnsi="Arial" w:cs="Arial"/>
              </w:rPr>
              <w:t>Resolución 001264 de 2022</w:t>
            </w:r>
          </w:p>
          <w:p w14:paraId="2ECB230D" w14:textId="77777777" w:rsidR="008E1691" w:rsidRPr="005C6189" w:rsidRDefault="008E1691" w:rsidP="008E169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5C6189">
              <w:rPr>
                <w:rFonts w:ascii="Arial" w:hAnsi="Arial" w:cs="Arial"/>
              </w:rPr>
              <w:t>.</w:t>
            </w:r>
          </w:p>
          <w:p w14:paraId="420C6837" w14:textId="77777777" w:rsidR="008E1691" w:rsidRDefault="008E1691" w:rsidP="008E169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C6189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Artículo 20 numeral 7°, modificado por la Resolución 3405 del 2013, del Ministerio de Transporte.</w:t>
            </w:r>
          </w:p>
          <w:p w14:paraId="75FEA5A4" w14:textId="77777777" w:rsidR="008E1691" w:rsidRPr="008E1691" w:rsidRDefault="008E1691" w:rsidP="008E169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Resolución 5748 de 2016, art. 2°, del Ministerio de Transporte.</w:t>
            </w:r>
          </w:p>
          <w:p w14:paraId="509C2425" w14:textId="4F22680D" w:rsidR="008E1691" w:rsidRPr="002E1186" w:rsidRDefault="008E1691" w:rsidP="008E169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C4695">
              <w:rPr>
                <w:rFonts w:ascii="Arial" w:hAnsi="Arial" w:cs="Arial"/>
              </w:rPr>
              <w:t>Acuerdo Municipal 030 de 2012. Art. 159</w:t>
            </w:r>
            <w:r>
              <w:rPr>
                <w:rFonts w:ascii="Arial" w:hAnsi="Arial" w:cs="Arial"/>
              </w:rPr>
              <w:t>, modificado por el Acuerdo Municipal 019 de 2014, Art. 17 y el Acuerdo municipal 018 de 2017, Art. 20.</w:t>
            </w:r>
          </w:p>
        </w:tc>
      </w:tr>
      <w:tr w:rsidR="008E1691" w:rsidRPr="00882CEE" w14:paraId="52312B78" w14:textId="77777777" w:rsidTr="008E1691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8E1691" w:rsidRDefault="008E1691" w:rsidP="008E169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4AA8D" w14:textId="77777777" w:rsidR="008E1691" w:rsidRDefault="008E1691" w:rsidP="008E1691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0A24E1DB" w:rsidR="008E1691" w:rsidRPr="008E1691" w:rsidRDefault="008E1691" w:rsidP="008E1691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8E1691" w:rsidRPr="000C33A0" w:rsidRDefault="008E1691" w:rsidP="008E169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EE5E5D9" w:rsidR="008E1691" w:rsidRPr="008E1691" w:rsidRDefault="00A524D8" w:rsidP="00A524D8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E26873" w:rsidRPr="00E2687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68C64" w14:textId="77777777" w:rsidR="009901C6" w:rsidRDefault="009901C6" w:rsidP="009422F0">
      <w:pPr>
        <w:spacing w:after="0" w:line="240" w:lineRule="auto"/>
      </w:pPr>
      <w:r>
        <w:separator/>
      </w:r>
    </w:p>
  </w:endnote>
  <w:endnote w:type="continuationSeparator" w:id="0">
    <w:p w14:paraId="396EC0A3" w14:textId="77777777" w:rsidR="009901C6" w:rsidRDefault="009901C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24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524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E81AC" w14:textId="77777777" w:rsidR="009901C6" w:rsidRDefault="009901C6" w:rsidP="009422F0">
      <w:pPr>
        <w:spacing w:after="0" w:line="240" w:lineRule="auto"/>
      </w:pPr>
      <w:r>
        <w:separator/>
      </w:r>
    </w:p>
  </w:footnote>
  <w:footnote w:type="continuationSeparator" w:id="0">
    <w:p w14:paraId="18EBBB9F" w14:textId="77777777" w:rsidR="009901C6" w:rsidRDefault="009901C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8A4A9916"/>
    <w:lvl w:ilvl="0" w:tplc="55C6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6588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3A6A"/>
    <w:rsid w:val="00176491"/>
    <w:rsid w:val="00184389"/>
    <w:rsid w:val="001846DF"/>
    <w:rsid w:val="0019115B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C0928"/>
    <w:rsid w:val="003E4C9B"/>
    <w:rsid w:val="003E4D47"/>
    <w:rsid w:val="00410FAB"/>
    <w:rsid w:val="004219F4"/>
    <w:rsid w:val="00425A11"/>
    <w:rsid w:val="00430735"/>
    <w:rsid w:val="004430AA"/>
    <w:rsid w:val="00464385"/>
    <w:rsid w:val="00473876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C6772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411BF"/>
    <w:rsid w:val="008532C5"/>
    <w:rsid w:val="00882CEE"/>
    <w:rsid w:val="008831D4"/>
    <w:rsid w:val="00887333"/>
    <w:rsid w:val="00892687"/>
    <w:rsid w:val="008B64AF"/>
    <w:rsid w:val="008C0910"/>
    <w:rsid w:val="008D64DE"/>
    <w:rsid w:val="008E1691"/>
    <w:rsid w:val="008F0E9A"/>
    <w:rsid w:val="009048E1"/>
    <w:rsid w:val="00911E5E"/>
    <w:rsid w:val="00914638"/>
    <w:rsid w:val="009422F0"/>
    <w:rsid w:val="00965B97"/>
    <w:rsid w:val="009901C6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24D8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F5AFC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28CB"/>
    <w:rsid w:val="00BB3A19"/>
    <w:rsid w:val="00BC39A7"/>
    <w:rsid w:val="00BF0992"/>
    <w:rsid w:val="00C0188A"/>
    <w:rsid w:val="00C020F9"/>
    <w:rsid w:val="00C332E8"/>
    <w:rsid w:val="00C43527"/>
    <w:rsid w:val="00C438FD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26873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0C80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E1691"/>
    <w:rPr>
      <w:i/>
      <w:iCs/>
    </w:rPr>
  </w:style>
  <w:style w:type="paragraph" w:styleId="Sinespaciado">
    <w:name w:val="No Spacing"/>
    <w:uiPriority w:val="1"/>
    <w:qFormat/>
    <w:rsid w:val="008E169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8E1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E1691"/>
    <w:rPr>
      <w:i/>
      <w:iCs/>
    </w:rPr>
  </w:style>
  <w:style w:type="paragraph" w:styleId="Sinespaciado">
    <w:name w:val="No Spacing"/>
    <w:uiPriority w:val="1"/>
    <w:qFormat/>
    <w:rsid w:val="008E169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8E1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AA62-399E-43AA-9ABF-CF63D441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11</cp:revision>
  <cp:lastPrinted>2023-02-13T21:01:00Z</cp:lastPrinted>
  <dcterms:created xsi:type="dcterms:W3CDTF">2022-04-06T14:48:00Z</dcterms:created>
  <dcterms:modified xsi:type="dcterms:W3CDTF">2023-02-13T21:01:00Z</dcterms:modified>
</cp:coreProperties>
</file>