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7B9049A7" w:rsidR="001D226B" w:rsidRPr="00B13FA8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B13FA8">
        <w:rPr>
          <w:rFonts w:ascii="Arial" w:hAnsi="Arial" w:cs="Arial"/>
          <w:b/>
          <w:sz w:val="24"/>
          <w:szCs w:val="24"/>
        </w:rPr>
        <w:t xml:space="preserve"> </w:t>
      </w:r>
      <w:r w:rsidR="00B13FA8" w:rsidRPr="00B13FA8">
        <w:rPr>
          <w:rFonts w:ascii="Arial" w:hAnsi="Arial" w:cs="Arial"/>
          <w:bCs/>
          <w:sz w:val="24"/>
          <w:szCs w:val="24"/>
        </w:rPr>
        <w:t xml:space="preserve">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6275C23B" w:rsidR="001D226B" w:rsidRPr="00882CEE" w:rsidRDefault="00F34ED7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C368F" w:rsidRPr="00882CEE" w14:paraId="3656ABC7" w14:textId="77777777" w:rsidTr="008C368F">
        <w:trPr>
          <w:trHeight w:val="348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8C368F" w:rsidRPr="00882CEE" w:rsidRDefault="008C368F" w:rsidP="008C368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4693FCD1" w14:textId="4A83247B" w:rsidR="008C368F" w:rsidRPr="004C5967" w:rsidRDefault="008C368F" w:rsidP="008C368F">
            <w:pPr>
              <w:spacing w:after="0"/>
              <w:rPr>
                <w:rFonts w:ascii="Arial" w:hAnsi="Arial" w:cs="Arial"/>
                <w:i/>
                <w:iCs/>
              </w:rPr>
            </w:pPr>
            <w:r w:rsidRPr="00BD4AA5">
              <w:rPr>
                <w:rFonts w:ascii="Arial" w:hAnsi="Arial" w:cs="Arial"/>
              </w:rPr>
              <w:t>Plan de Manejo de Tránsito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0FAE3F1C" w:rsidR="00F8050E" w:rsidRPr="002E1186" w:rsidRDefault="008C368F" w:rsidP="00D340FA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D4AA5">
              <w:rPr>
                <w:rFonts w:ascii="Arial" w:hAnsi="Arial" w:cs="Arial"/>
              </w:rPr>
              <w:t>Mitigar el impacto generado por las obras que se desarrollan en las vías públicas o en las zonas aledañas a éstas, con el propósito de brindar un ambiente seguro, limpio, ágil y cómodo a los conductores, pasajeros, peatones, personal de la obra y vecinos del lugar, bajo el cumplimiento de las normas establecidas para la regulación del tránsito.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5E6346D" w14:textId="13D82921" w:rsidR="001D226B" w:rsidRPr="002E1186" w:rsidRDefault="008C368F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D4AA5">
              <w:rPr>
                <w:rFonts w:ascii="Arial" w:hAnsi="Arial" w:cs="Arial"/>
              </w:rPr>
              <w:t xml:space="preserve">Secretaría de Movilidad, sede central Cl 50 No.43-34 Cuarto Piso. Horario de atención: lunes a jueves 7:00 a.m. – 12:30 M. - 1:30 p.m. – 5:00 p.m. Viernes 7:00 a.m. – 12:30 M - 1:30 p.m.-4:00 </w:t>
            </w:r>
            <w:r w:rsidR="00F34ED7" w:rsidRPr="00BD4AA5">
              <w:rPr>
                <w:rFonts w:ascii="Arial" w:hAnsi="Arial" w:cs="Arial"/>
              </w:rPr>
              <w:t>p.m.</w:t>
            </w:r>
            <w:r w:rsidR="007F7D09">
              <w:rPr>
                <w:rFonts w:ascii="Arial" w:hAnsi="Arial" w:cs="Arial"/>
              </w:rPr>
              <w:t xml:space="preserve"> teléfono: (604) 372 33 00</w:t>
            </w: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21A14BB7" w:rsidR="003E4D47" w:rsidRPr="00882CEE" w:rsidRDefault="00671455" w:rsidP="00671455">
            <w:pPr>
              <w:spacing w:after="0"/>
              <w:jc w:val="center"/>
              <w:rPr>
                <w:rFonts w:ascii="Arial" w:hAnsi="Arial" w:cs="Arial"/>
              </w:rPr>
            </w:pPr>
            <w:r w:rsidRPr="006714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DB298C6" w:rsidR="003E4D47" w:rsidRPr="00882CEE" w:rsidRDefault="008C368F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3BA36096" w:rsidR="003E4D47" w:rsidRPr="0028187E" w:rsidRDefault="0028187E" w:rsidP="00A82571">
            <w:pPr>
              <w:spacing w:after="0"/>
              <w:rPr>
                <w:rFonts w:ascii="Arial" w:hAnsi="Arial" w:cs="Arial"/>
              </w:rPr>
            </w:pPr>
            <w:r w:rsidRPr="0028187E">
              <w:rPr>
                <w:rFonts w:ascii="Arial" w:hAnsi="Arial" w:cs="Arial"/>
              </w:rPr>
              <w:t>No aplica</w:t>
            </w:r>
          </w:p>
        </w:tc>
      </w:tr>
      <w:tr w:rsidR="001C3546" w:rsidRPr="00882CEE" w14:paraId="2D3743CC" w14:textId="77777777" w:rsidTr="00216AE4">
        <w:trPr>
          <w:trHeight w:val="146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C3546" w:rsidRPr="00882CEE" w:rsidRDefault="001C3546" w:rsidP="001C35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B37B21E" w14:textId="6454A2A5" w:rsidR="00DB00F8" w:rsidRPr="00DB00F8" w:rsidRDefault="001C3546" w:rsidP="00DB00F8">
            <w:pPr>
              <w:pStyle w:val="Prrafodelista"/>
              <w:numPr>
                <w:ilvl w:val="0"/>
                <w:numId w:val="13"/>
              </w:numPr>
              <w:spacing w:after="0"/>
              <w:ind w:left="459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00F8">
              <w:rPr>
                <w:rFonts w:ascii="Arial" w:hAnsi="Arial" w:cs="Arial"/>
              </w:rPr>
              <w:t xml:space="preserve">Solicitud de aprobación del plan de manejo de </w:t>
            </w:r>
            <w:r w:rsidR="00DB00F8">
              <w:rPr>
                <w:rFonts w:ascii="Arial" w:hAnsi="Arial" w:cs="Arial"/>
              </w:rPr>
              <w:t>tránsito</w:t>
            </w:r>
          </w:p>
          <w:p w14:paraId="145C1263" w14:textId="78174CEB" w:rsidR="00DB00F8" w:rsidRPr="00DB00F8" w:rsidRDefault="001C3546" w:rsidP="00DB00F8">
            <w:pPr>
              <w:pStyle w:val="Prrafodelista"/>
              <w:numPr>
                <w:ilvl w:val="0"/>
                <w:numId w:val="13"/>
              </w:numPr>
              <w:spacing w:after="0"/>
              <w:ind w:left="459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00F8">
              <w:rPr>
                <w:rFonts w:ascii="Arial" w:hAnsi="Arial" w:cs="Arial"/>
              </w:rPr>
              <w:t>Plan de Manejo de Tránsito</w:t>
            </w:r>
            <w:r w:rsidR="00DB00F8">
              <w:rPr>
                <w:rFonts w:ascii="Arial" w:hAnsi="Arial" w:cs="Arial"/>
              </w:rPr>
              <w:t xml:space="preserve"> (PMT), incluyendo</w:t>
            </w:r>
            <w:r w:rsidRPr="00DB00F8">
              <w:rPr>
                <w:rFonts w:ascii="Arial" w:hAnsi="Arial" w:cs="Arial"/>
              </w:rPr>
              <w:t xml:space="preserve"> </w:t>
            </w:r>
            <w:r w:rsidR="00DB00F8">
              <w:rPr>
                <w:rFonts w:ascii="Arial" w:hAnsi="Arial" w:cs="Arial"/>
              </w:rPr>
              <w:t>p</w:t>
            </w:r>
            <w:r w:rsidR="0081263A">
              <w:rPr>
                <w:rFonts w:ascii="Arial" w:hAnsi="Arial" w:cs="Arial"/>
              </w:rPr>
              <w:t>lan de señalización,</w:t>
            </w:r>
            <w:r w:rsidR="00DB00F8">
              <w:rPr>
                <w:rFonts w:ascii="Arial" w:hAnsi="Arial" w:cs="Arial"/>
              </w:rPr>
              <w:t xml:space="preserve"> desvíos, p</w:t>
            </w:r>
            <w:r w:rsidRPr="00DB00F8">
              <w:rPr>
                <w:rFonts w:ascii="Arial" w:hAnsi="Arial" w:cs="Arial"/>
              </w:rPr>
              <w:t>lanos de ubicación de la obra</w:t>
            </w:r>
            <w:r w:rsidR="00DB00F8">
              <w:rPr>
                <w:rFonts w:ascii="Arial" w:hAnsi="Arial" w:cs="Arial"/>
              </w:rPr>
              <w:t xml:space="preserve">, y demás requisitos contemplados en el </w:t>
            </w:r>
            <w:r w:rsidR="00DB00F8" w:rsidRPr="00DB00F8">
              <w:rPr>
                <w:rFonts w:ascii="Arial" w:hAnsi="Arial" w:cs="Arial"/>
              </w:rPr>
              <w:t>Manual de Señalización Vial de 2015</w:t>
            </w:r>
          </w:p>
          <w:p w14:paraId="0742EAD3" w14:textId="010B9FDF" w:rsidR="00DB00F8" w:rsidRPr="0028187E" w:rsidRDefault="001C3546" w:rsidP="0028187E">
            <w:pPr>
              <w:pStyle w:val="Prrafodelista"/>
              <w:numPr>
                <w:ilvl w:val="0"/>
                <w:numId w:val="13"/>
              </w:numPr>
              <w:spacing w:after="0"/>
              <w:ind w:left="459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00F8">
              <w:rPr>
                <w:rFonts w:ascii="Arial" w:hAnsi="Arial" w:cs="Arial"/>
              </w:rPr>
              <w:t>Licencia de construcción, en caso de requerirse</w:t>
            </w:r>
            <w:r w:rsidR="0081263A">
              <w:rPr>
                <w:rFonts w:ascii="Arial" w:hAnsi="Arial" w:cs="Arial"/>
              </w:rPr>
              <w:t>.</w:t>
            </w:r>
          </w:p>
        </w:tc>
      </w:tr>
      <w:tr w:rsidR="001C3546" w:rsidRPr="00882CEE" w14:paraId="06325C0C" w14:textId="77777777" w:rsidTr="0081263A">
        <w:trPr>
          <w:trHeight w:val="54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C3546" w:rsidRPr="00882CEE" w:rsidRDefault="001C3546" w:rsidP="001C35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125F04C" w14:textId="66D525ED" w:rsidR="00DB00F8" w:rsidRPr="00DB00F8" w:rsidRDefault="00DB00F8" w:rsidP="007E1562">
            <w:pPr>
              <w:pStyle w:val="Prrafodelista"/>
              <w:numPr>
                <w:ilvl w:val="0"/>
                <w:numId w:val="14"/>
              </w:numPr>
              <w:spacing w:after="0"/>
              <w:ind w:left="459"/>
              <w:jc w:val="both"/>
              <w:rPr>
                <w:rFonts w:eastAsia="Times New Roman" w:cs="Times New Roman"/>
                <w:color w:val="000000" w:themeColor="text1"/>
              </w:rPr>
            </w:pPr>
            <w:r w:rsidRPr="00DB00F8">
              <w:rPr>
                <w:rFonts w:ascii="Arial" w:hAnsi="Arial" w:cs="Arial"/>
              </w:rPr>
              <w:t>Radicar la solicitud con los anexos en la secretaría de Movilidad, en la calle 50 No 43-34, sótano, Ventanilla Única de Atención al Ciudadano, Archivo y Correspondencia. Horario: lunes a jueves 7:00 a.m. a 12:00 M -1:30</w:t>
            </w:r>
            <w:r w:rsidR="001435D7">
              <w:rPr>
                <w:rFonts w:ascii="Arial" w:hAnsi="Arial" w:cs="Arial"/>
              </w:rPr>
              <w:t xml:space="preserve"> </w:t>
            </w:r>
            <w:proofErr w:type="spellStart"/>
            <w:r w:rsidRPr="00DB00F8">
              <w:rPr>
                <w:rFonts w:ascii="Arial" w:hAnsi="Arial" w:cs="Arial"/>
              </w:rPr>
              <w:t>p.m</w:t>
            </w:r>
            <w:proofErr w:type="spellEnd"/>
            <w:r w:rsidRPr="00DB00F8">
              <w:rPr>
                <w:rFonts w:ascii="Arial" w:hAnsi="Arial" w:cs="Arial"/>
              </w:rPr>
              <w:t xml:space="preserve"> a 4:15 p.m. Viernes 7:00 a.m. a 12:00 M – 1:30 p.m. a 3:15 p.m. </w:t>
            </w:r>
          </w:p>
          <w:p w14:paraId="2AA9AB58" w14:textId="2006F421" w:rsidR="0081263A" w:rsidRDefault="0081263A" w:rsidP="0081263A">
            <w:pPr>
              <w:pStyle w:val="Prrafodelista"/>
              <w:numPr>
                <w:ilvl w:val="0"/>
                <w:numId w:val="14"/>
              </w:numPr>
              <w:spacing w:after="0"/>
              <w:ind w:left="459"/>
              <w:jc w:val="both"/>
            </w:pPr>
            <w:r w:rsidRPr="00796494">
              <w:rPr>
                <w:rFonts w:ascii="Arial" w:hAnsi="Arial" w:cs="Arial"/>
              </w:rPr>
              <w:t xml:space="preserve">Atender los requerimientos de la Secretaría de </w:t>
            </w:r>
            <w:r>
              <w:rPr>
                <w:rFonts w:ascii="Arial" w:hAnsi="Arial" w:cs="Arial"/>
              </w:rPr>
              <w:t>Movilidad</w:t>
            </w:r>
            <w:r w:rsidRPr="00796494">
              <w:rPr>
                <w:rFonts w:ascii="Arial" w:hAnsi="Arial" w:cs="Arial"/>
              </w:rPr>
              <w:t xml:space="preserve"> cuando los documentos anexados presentan inconsistencias, o faltase alguno de ellos.</w:t>
            </w:r>
          </w:p>
          <w:p w14:paraId="2BAB9954" w14:textId="24E89617" w:rsidR="00DB00F8" w:rsidRDefault="00DB00F8" w:rsidP="0081263A">
            <w:pPr>
              <w:pStyle w:val="Prrafodelista"/>
              <w:numPr>
                <w:ilvl w:val="0"/>
                <w:numId w:val="14"/>
              </w:numPr>
              <w:spacing w:after="0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Esperar la notificación del tipo de impacto para realizar el pago de los derechos de tránsito</w:t>
            </w:r>
            <w:r w:rsidR="0081263A">
              <w:rPr>
                <w:rFonts w:ascii="Arial" w:hAnsi="Arial" w:cs="Arial"/>
              </w:rPr>
              <w:t>; cuyos valores de acuerdo a lo establecido en el decreto 603 del 04 de agosto del 2022 son:</w:t>
            </w:r>
          </w:p>
          <w:tbl>
            <w:tblPr>
              <w:tblpPr w:leftFromText="141" w:rightFromText="141" w:vertAnchor="page" w:horzAnchor="margin" w:tblpXSpec="center" w:tblpY="3091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1360"/>
              <w:gridCol w:w="1060"/>
              <w:gridCol w:w="1605"/>
            </w:tblGrid>
            <w:tr w:rsidR="00387E18" w:rsidRPr="00344D33" w14:paraId="61B3DD8A" w14:textId="77777777" w:rsidTr="00387E18">
              <w:trPr>
                <w:trHeight w:val="300"/>
              </w:trPr>
              <w:tc>
                <w:tcPr>
                  <w:tcW w:w="2066" w:type="dxa"/>
                  <w:shd w:val="clear" w:color="auto" w:fill="auto"/>
                  <w:noWrap/>
                  <w:vAlign w:val="center"/>
                  <w:hideMark/>
                </w:tcPr>
                <w:p w14:paraId="493AF678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60E30CF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9735F86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1605" w:type="dxa"/>
                  <w:shd w:val="clear" w:color="auto" w:fill="auto"/>
                  <w:noWrap/>
                  <w:vAlign w:val="center"/>
                  <w:hideMark/>
                </w:tcPr>
                <w:p w14:paraId="7A2467ED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387E18" w:rsidRPr="00344D33" w14:paraId="2E98C934" w14:textId="77777777" w:rsidTr="00387E18">
              <w:trPr>
                <w:trHeight w:val="300"/>
              </w:trPr>
              <w:tc>
                <w:tcPr>
                  <w:tcW w:w="2066" w:type="dxa"/>
                  <w:shd w:val="clear" w:color="auto" w:fill="auto"/>
                  <w:noWrap/>
                  <w:vAlign w:val="bottom"/>
                  <w:hideMark/>
                </w:tcPr>
                <w:p w14:paraId="4C46ED72" w14:textId="77777777" w:rsidR="00387E18" w:rsidRPr="00554F37" w:rsidRDefault="00387E18" w:rsidP="00387E1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Mínimo Impacto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81000FC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902A3D4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605" w:type="dxa"/>
                  <w:shd w:val="clear" w:color="auto" w:fill="auto"/>
                  <w:noWrap/>
                  <w:vAlign w:val="center"/>
                  <w:hideMark/>
                </w:tcPr>
                <w:p w14:paraId="7553E583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6,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387E18" w:rsidRPr="00344D33" w14:paraId="601D9248" w14:textId="77777777" w:rsidTr="00387E18">
              <w:trPr>
                <w:trHeight w:val="300"/>
              </w:trPr>
              <w:tc>
                <w:tcPr>
                  <w:tcW w:w="2066" w:type="dxa"/>
                  <w:shd w:val="clear" w:color="auto" w:fill="auto"/>
                  <w:noWrap/>
                  <w:vAlign w:val="bottom"/>
                </w:tcPr>
                <w:p w14:paraId="366B980C" w14:textId="77777777" w:rsidR="00387E18" w:rsidRPr="00554F37" w:rsidRDefault="00387E18" w:rsidP="00387E1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</w:rPr>
                    <w:t>Mediano Impacto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58B4DB20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2D474181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605" w:type="dxa"/>
                  <w:shd w:val="clear" w:color="auto" w:fill="auto"/>
                  <w:noWrap/>
                  <w:vAlign w:val="center"/>
                </w:tcPr>
                <w:p w14:paraId="21A8B467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12,0</w:t>
                  </w:r>
                  <w:r w:rsidRPr="00554F37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387E18" w:rsidRPr="004130C7" w14:paraId="591FBCC9" w14:textId="77777777" w:rsidTr="00387E18">
              <w:trPr>
                <w:trHeight w:val="300"/>
              </w:trPr>
              <w:tc>
                <w:tcPr>
                  <w:tcW w:w="2066" w:type="dxa"/>
                  <w:shd w:val="clear" w:color="auto" w:fill="auto"/>
                  <w:noWrap/>
                  <w:vAlign w:val="bottom"/>
                </w:tcPr>
                <w:p w14:paraId="6981BD34" w14:textId="77777777" w:rsidR="00387E18" w:rsidRPr="00554F37" w:rsidRDefault="00387E18" w:rsidP="00387E1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Alto Impacto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3144670E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283264E5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54F37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605" w:type="dxa"/>
                  <w:shd w:val="clear" w:color="auto" w:fill="auto"/>
                  <w:noWrap/>
                  <w:vAlign w:val="center"/>
                </w:tcPr>
                <w:p w14:paraId="305572BE" w14:textId="77777777" w:rsidR="00387E18" w:rsidRPr="00554F37" w:rsidRDefault="00387E18" w:rsidP="00387E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24,0</w:t>
                  </w:r>
                </w:p>
              </w:tc>
            </w:tr>
          </w:tbl>
          <w:p w14:paraId="5C127A05" w14:textId="1A1CE199" w:rsidR="00DB00F8" w:rsidRDefault="00DB00F8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1075EA8" w14:textId="72C73615" w:rsidR="000C4B8B" w:rsidRDefault="000C4B8B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F72C8C6" w14:textId="77777777" w:rsidR="000C4B8B" w:rsidRDefault="000C4B8B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56D04A1" w14:textId="77777777" w:rsidR="0081263A" w:rsidRDefault="0081263A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25759A5" w14:textId="77777777" w:rsidR="0081263A" w:rsidRDefault="0081263A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BDFFF70" w14:textId="77777777" w:rsidR="00DB00F8" w:rsidRDefault="00DB00F8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217454A" w14:textId="77777777" w:rsidR="00DB00F8" w:rsidRDefault="00DB00F8" w:rsidP="0067145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4C2942E" w14:textId="2750FCB2" w:rsidR="00CA1CE8" w:rsidRPr="00387E18" w:rsidRDefault="00387E18" w:rsidP="00387E18">
            <w:pPr>
              <w:spacing w:after="0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7E18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B00F8" w:rsidRPr="00387E18">
              <w:rPr>
                <w:rFonts w:ascii="Arial" w:hAnsi="Arial" w:cs="Arial"/>
                <w:sz w:val="18"/>
                <w:szCs w:val="18"/>
              </w:rPr>
              <w:t xml:space="preserve">El valor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1435D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esos Colombianos (COP) </w:t>
            </w:r>
            <w:r w:rsidR="00DB00F8" w:rsidRPr="00387E18">
              <w:rPr>
                <w:rFonts w:ascii="Arial" w:hAnsi="Arial" w:cs="Arial"/>
                <w:sz w:val="18"/>
                <w:szCs w:val="18"/>
              </w:rPr>
              <w:t xml:space="preserve">de la Unidad de Valor Tributario (UVT) para cada vigencia será </w:t>
            </w:r>
            <w:r w:rsidR="0081263A" w:rsidRPr="00387E18">
              <w:rPr>
                <w:rFonts w:ascii="Arial" w:hAnsi="Arial" w:cs="Arial"/>
                <w:sz w:val="18"/>
                <w:szCs w:val="18"/>
              </w:rPr>
              <w:t>conforme</w:t>
            </w:r>
            <w:r w:rsidR="00DB00F8" w:rsidRPr="00387E1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912CBF" w:rsidRPr="00387E18">
              <w:rPr>
                <w:rFonts w:ascii="Arial" w:hAnsi="Arial" w:cs="Arial"/>
                <w:sz w:val="18"/>
                <w:szCs w:val="18"/>
              </w:rPr>
              <w:t xml:space="preserve"> lo </w:t>
            </w:r>
            <w:r w:rsidR="00CA1CE8" w:rsidRPr="00387E18">
              <w:rPr>
                <w:rFonts w:ascii="Arial" w:hAnsi="Arial" w:cs="Arial"/>
                <w:sz w:val="18"/>
                <w:szCs w:val="18"/>
              </w:rPr>
              <w:t xml:space="preserve">dispuesto por la DIAN </w:t>
            </w:r>
            <w:r w:rsidR="00557F2A" w:rsidRPr="00387E18">
              <w:rPr>
                <w:rFonts w:ascii="Arial" w:hAnsi="Arial" w:cs="Arial"/>
                <w:sz w:val="18"/>
                <w:szCs w:val="18"/>
              </w:rPr>
              <w:t>en</w:t>
            </w:r>
            <w:r w:rsidR="00353BEE" w:rsidRPr="00387E18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="00CA1CE8" w:rsidRPr="00387E18">
              <w:rPr>
                <w:rFonts w:ascii="Arial" w:hAnsi="Arial" w:cs="Arial"/>
                <w:sz w:val="18"/>
                <w:szCs w:val="18"/>
              </w:rPr>
              <w:t xml:space="preserve"> respectiv</w:t>
            </w:r>
            <w:r w:rsidR="00B37BAE" w:rsidRPr="00387E1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DB00F8" w:rsidRPr="00387E18">
              <w:rPr>
                <w:rFonts w:ascii="Arial" w:hAnsi="Arial" w:cs="Arial"/>
                <w:sz w:val="18"/>
                <w:szCs w:val="18"/>
              </w:rPr>
              <w:t>resolución</w:t>
            </w:r>
            <w:r w:rsidR="00EF29EB" w:rsidRPr="00387E18">
              <w:rPr>
                <w:rFonts w:ascii="Arial" w:hAnsi="Arial" w:cs="Arial"/>
                <w:sz w:val="18"/>
                <w:szCs w:val="18"/>
              </w:rPr>
              <w:t>.</w:t>
            </w:r>
            <w:r w:rsidR="00B37BAE" w:rsidRPr="00387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6CF2" w:rsidRPr="00387E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6A23CE" w14:textId="77777777" w:rsidR="0081263A" w:rsidRDefault="0081263A" w:rsidP="0081263A">
            <w:pPr>
              <w:spacing w:after="0"/>
              <w:ind w:left="175"/>
              <w:jc w:val="both"/>
              <w:rPr>
                <w:rFonts w:ascii="Arial" w:hAnsi="Arial" w:cs="Arial"/>
              </w:rPr>
            </w:pPr>
          </w:p>
          <w:p w14:paraId="423393C8" w14:textId="63103410" w:rsidR="0081263A" w:rsidRPr="0081263A" w:rsidRDefault="0081263A" w:rsidP="001435D7">
            <w:pPr>
              <w:pStyle w:val="Prrafodelista"/>
              <w:numPr>
                <w:ilvl w:val="0"/>
                <w:numId w:val="14"/>
              </w:numPr>
              <w:spacing w:after="0"/>
              <w:ind w:left="459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263A">
              <w:rPr>
                <w:rFonts w:ascii="Arial" w:hAnsi="Arial" w:cs="Arial"/>
              </w:rPr>
              <w:t xml:space="preserve">Realizar el pago de los derechos de tránsito </w:t>
            </w:r>
            <w:r w:rsidR="001435D7" w:rsidRPr="001435D7">
              <w:rPr>
                <w:rFonts w:ascii="Arial" w:hAnsi="Arial" w:cs="Arial"/>
              </w:rPr>
              <w:t>en las taquillas del primer piso de la Secretaria de Movilidad (Cl. 50 #43-34, Itagüí, Antioquia</w:t>
            </w:r>
            <w:r w:rsidR="001435D7">
              <w:rPr>
                <w:rFonts w:ascii="Arial" w:hAnsi="Arial" w:cs="Arial"/>
              </w:rPr>
              <w:t xml:space="preserve">) </w:t>
            </w:r>
            <w:r w:rsidRPr="0081263A">
              <w:rPr>
                <w:rFonts w:ascii="Arial" w:hAnsi="Arial" w:cs="Arial"/>
              </w:rPr>
              <w:t xml:space="preserve">y allegar </w:t>
            </w:r>
            <w:r w:rsidRPr="0081263A">
              <w:rPr>
                <w:rFonts w:ascii="Arial" w:hAnsi="Arial" w:cs="Arial"/>
              </w:rPr>
              <w:lastRenderedPageBreak/>
              <w:t>recibo</w:t>
            </w:r>
            <w:r w:rsidR="001C13D2">
              <w:rPr>
                <w:rFonts w:ascii="Arial" w:hAnsi="Arial" w:cs="Arial"/>
              </w:rPr>
              <w:t xml:space="preserve"> de pago</w:t>
            </w:r>
            <w:r w:rsidRPr="0081263A">
              <w:rPr>
                <w:rFonts w:ascii="Arial" w:hAnsi="Arial" w:cs="Arial"/>
              </w:rPr>
              <w:t xml:space="preserve"> original</w:t>
            </w:r>
            <w:r w:rsidR="001435D7">
              <w:rPr>
                <w:rFonts w:ascii="Arial" w:hAnsi="Arial" w:cs="Arial"/>
              </w:rPr>
              <w:t xml:space="preserve"> o</w:t>
            </w:r>
            <w:r w:rsidRPr="0081263A">
              <w:rPr>
                <w:rFonts w:ascii="Arial" w:hAnsi="Arial" w:cs="Arial"/>
              </w:rPr>
              <w:t xml:space="preserve"> copia</w:t>
            </w:r>
            <w:r w:rsidR="001435D7">
              <w:rPr>
                <w:rFonts w:ascii="Arial" w:hAnsi="Arial" w:cs="Arial"/>
              </w:rPr>
              <w:t xml:space="preserve"> al cuarto piso del mismo edificio, </w:t>
            </w:r>
            <w:r w:rsidRPr="0081263A">
              <w:rPr>
                <w:rFonts w:ascii="Arial" w:hAnsi="Arial" w:cs="Arial"/>
              </w:rPr>
              <w:t xml:space="preserve"> o </w:t>
            </w:r>
            <w:r w:rsidR="001435D7">
              <w:rPr>
                <w:rFonts w:ascii="Arial" w:hAnsi="Arial" w:cs="Arial"/>
              </w:rPr>
              <w:t>de manera</w:t>
            </w:r>
            <w:r w:rsidRPr="0081263A">
              <w:rPr>
                <w:rFonts w:ascii="Arial" w:hAnsi="Arial" w:cs="Arial"/>
              </w:rPr>
              <w:t xml:space="preserve"> digital </w:t>
            </w:r>
            <w:r w:rsidR="001435D7">
              <w:rPr>
                <w:rFonts w:ascii="Arial" w:hAnsi="Arial" w:cs="Arial"/>
              </w:rPr>
              <w:t>al correo electrónico institucional del funcionario encargado del trámite</w:t>
            </w:r>
            <w:r w:rsidRPr="0081263A">
              <w:rPr>
                <w:rFonts w:ascii="Arial" w:hAnsi="Arial" w:cs="Arial"/>
              </w:rPr>
              <w:t>.</w:t>
            </w:r>
          </w:p>
          <w:p w14:paraId="310ACB9F" w14:textId="7BC37011" w:rsidR="00344D33" w:rsidRPr="002E1186" w:rsidRDefault="0081263A" w:rsidP="00387E18">
            <w:pPr>
              <w:pStyle w:val="Prrafodelista"/>
              <w:numPr>
                <w:ilvl w:val="0"/>
                <w:numId w:val="14"/>
              </w:numPr>
              <w:spacing w:after="0"/>
              <w:ind w:left="459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223A0">
              <w:rPr>
                <w:rFonts w:ascii="Arial" w:hAnsi="Arial" w:cs="Arial"/>
              </w:rPr>
              <w:t>Solicitar prórroga por vencimiento de</w:t>
            </w:r>
            <w:r>
              <w:rPr>
                <w:rFonts w:ascii="Arial" w:hAnsi="Arial" w:cs="Arial"/>
              </w:rPr>
              <w:t xml:space="preserve"> plazo de ejecución de la obra en caso que se requiera.</w:t>
            </w:r>
          </w:p>
        </w:tc>
      </w:tr>
      <w:tr w:rsidR="001C3546" w:rsidRPr="00882CEE" w14:paraId="109701E1" w14:textId="77777777" w:rsidTr="00387E18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1C3546" w:rsidRPr="00882CEE" w:rsidRDefault="001C3546" w:rsidP="001C354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1C3546" w:rsidRPr="00882CEE" w:rsidRDefault="001C3546" w:rsidP="001C35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42E5EBCC" w:rsidR="001C3546" w:rsidRPr="002E1186" w:rsidRDefault="001C3546" w:rsidP="001C354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D6AD5">
              <w:rPr>
                <w:rFonts w:ascii="Arial" w:hAnsi="Arial" w:cs="Arial"/>
              </w:rPr>
              <w:t>15 días hábiles</w:t>
            </w:r>
          </w:p>
        </w:tc>
      </w:tr>
      <w:tr w:rsidR="001C3546" w:rsidRPr="00882CEE" w14:paraId="189746CF" w14:textId="77777777" w:rsidTr="00387E18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1C3546" w:rsidRPr="00882CEE" w:rsidRDefault="001C3546" w:rsidP="001C354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1C3546" w:rsidRPr="00882CEE" w:rsidRDefault="001C3546" w:rsidP="001C35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1A207109" w14:textId="77777777" w:rsidR="00387E18" w:rsidRDefault="00387E18" w:rsidP="001C3546">
            <w:pPr>
              <w:spacing w:after="0"/>
              <w:rPr>
                <w:rFonts w:ascii="Arial" w:hAnsi="Arial" w:cs="Arial"/>
              </w:rPr>
            </w:pPr>
          </w:p>
          <w:p w14:paraId="70FFA9C9" w14:textId="77777777" w:rsidR="001C3546" w:rsidRPr="00BD6AD5" w:rsidRDefault="001C3546" w:rsidP="001C3546">
            <w:pPr>
              <w:spacing w:after="0"/>
              <w:rPr>
                <w:rFonts w:ascii="Arial" w:hAnsi="Arial" w:cs="Arial"/>
              </w:rPr>
            </w:pPr>
            <w:r w:rsidRPr="00BD6AD5">
              <w:rPr>
                <w:rFonts w:ascii="Arial" w:hAnsi="Arial" w:cs="Arial"/>
              </w:rPr>
              <w:t>Aprobación del plan de manejo de tránsito.</w:t>
            </w:r>
          </w:p>
          <w:p w14:paraId="3EBA9FF5" w14:textId="0484AD79" w:rsidR="001C3546" w:rsidRPr="002E1186" w:rsidRDefault="001C3546" w:rsidP="001C354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C3546" w:rsidRPr="00882CEE" w14:paraId="07CC1B9E" w14:textId="77777777" w:rsidTr="00A47D0F">
        <w:trPr>
          <w:trHeight w:val="7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1C3546" w:rsidRPr="00882CEE" w:rsidRDefault="001C3546" w:rsidP="001C354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346646EC" w:rsidR="001C3546" w:rsidRPr="002E1186" w:rsidRDefault="00D51267" w:rsidP="001C354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Presencial o telefónico</w:t>
            </w:r>
            <w:r w:rsidR="007F7D09">
              <w:rPr>
                <w:rFonts w:ascii="Arial" w:hAnsi="Arial" w:cs="Arial"/>
              </w:rPr>
              <w:t xml:space="preserve"> (604) 372 33 00.</w:t>
            </w:r>
          </w:p>
        </w:tc>
      </w:tr>
      <w:tr w:rsidR="001C3546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C3546" w:rsidRPr="00882CEE" w:rsidRDefault="001C3546" w:rsidP="001C35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A2B181E" w14:textId="77777777" w:rsidR="001C3546" w:rsidRPr="00792AE3" w:rsidRDefault="001C3546" w:rsidP="001C35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2AE3">
              <w:rPr>
                <w:rFonts w:ascii="Arial" w:hAnsi="Arial" w:cs="Arial"/>
              </w:rPr>
              <w:t>Decreto Ley 769 de 2002 (3,65,69,75,76,99,100,101, 102, 103, 104,109,112,114,115,119,127 y 131)</w:t>
            </w:r>
          </w:p>
          <w:p w14:paraId="62830F3A" w14:textId="77777777" w:rsidR="001C3546" w:rsidRPr="00792AE3" w:rsidRDefault="001C3546" w:rsidP="001C35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2AE3">
              <w:rPr>
                <w:rFonts w:ascii="Arial" w:hAnsi="Arial" w:cs="Arial"/>
              </w:rPr>
              <w:t>Resolución 1885 de 2015, Ministerio de Transporte (Manual de señalización vial – Dispositivos uniformes apara la regulación del tránsito en calles, carreteras y ciclorrutas de Colombia)</w:t>
            </w:r>
          </w:p>
          <w:p w14:paraId="0CC44FB8" w14:textId="77777777" w:rsidR="00D51267" w:rsidRPr="00344D33" w:rsidRDefault="00D51267" w:rsidP="001C35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2AE3">
              <w:rPr>
                <w:rFonts w:ascii="Arial" w:hAnsi="Arial" w:cs="Arial"/>
                <w:color w:val="000000" w:themeColor="text1"/>
              </w:rPr>
              <w:t xml:space="preserve">Documento técnico </w:t>
            </w:r>
            <w:r w:rsidR="00F6544E" w:rsidRPr="00792AE3">
              <w:rPr>
                <w:rFonts w:ascii="Arial" w:hAnsi="Arial" w:cs="Arial"/>
                <w:color w:val="000000" w:themeColor="text1"/>
              </w:rPr>
              <w:t>2004 del 2004 numeral 4.7</w:t>
            </w:r>
            <w:r w:rsidR="009667E9" w:rsidRPr="00792AE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BCD4924" w14:textId="77777777" w:rsidR="00344D33" w:rsidRPr="0081263A" w:rsidRDefault="00344D33" w:rsidP="001C35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54F37">
              <w:rPr>
                <w:rFonts w:ascii="Arial" w:hAnsi="Arial" w:cs="Arial"/>
                <w:color w:val="000000" w:themeColor="text1"/>
              </w:rPr>
              <w:t>Decreto 603</w:t>
            </w:r>
            <w:r w:rsidR="0028034C" w:rsidRPr="00554F37">
              <w:rPr>
                <w:rFonts w:ascii="Arial" w:hAnsi="Arial" w:cs="Arial"/>
                <w:color w:val="000000" w:themeColor="text1"/>
              </w:rPr>
              <w:t xml:space="preserve"> del 4 de agosto de 2022. Art. 7</w:t>
            </w:r>
          </w:p>
          <w:p w14:paraId="45A86758" w14:textId="36A1B705" w:rsidR="0081263A" w:rsidRPr="0081263A" w:rsidRDefault="0081263A" w:rsidP="001C35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Decreto 839 del 12 de octubre de 2022.</w:t>
            </w:r>
          </w:p>
          <w:p w14:paraId="509C2425" w14:textId="74D94070" w:rsidR="0081263A" w:rsidRPr="00792AE3" w:rsidRDefault="0081263A" w:rsidP="001C35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Decreto 228 del 03 de marzo de 2023.</w:t>
            </w:r>
          </w:p>
        </w:tc>
      </w:tr>
      <w:tr w:rsidR="001C3546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1C3546" w:rsidRDefault="001C3546" w:rsidP="001C35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9164A" w14:textId="77777777" w:rsidR="001C3546" w:rsidRPr="00554F37" w:rsidRDefault="006474C9" w:rsidP="001C3546">
            <w:pPr>
              <w:spacing w:after="0"/>
              <w:rPr>
                <w:rFonts w:ascii="Arial" w:hAnsi="Arial" w:cs="Arial"/>
                <w:bCs/>
              </w:rPr>
            </w:pPr>
            <w:r w:rsidRPr="00554F37">
              <w:rPr>
                <w:rFonts w:ascii="Arial" w:hAnsi="Arial" w:cs="Arial"/>
                <w:bCs/>
              </w:rPr>
              <w:t>Jefe oficina de transporte</w:t>
            </w:r>
          </w:p>
          <w:p w14:paraId="5D09EF75" w14:textId="4A214730" w:rsidR="00656ED0" w:rsidRPr="00792AE3" w:rsidRDefault="00656ED0" w:rsidP="001C354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554F37">
              <w:rPr>
                <w:rFonts w:ascii="Arial" w:hAnsi="Arial" w:cs="Arial"/>
                <w:bCs/>
              </w:rPr>
              <w:t>Secretaría de Movilidad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1C3546" w:rsidRPr="000C33A0" w:rsidRDefault="001C3546" w:rsidP="001C354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554F37">
              <w:rPr>
                <w:rFonts w:ascii="Arial" w:eastAsia="Times New Roman" w:hAnsi="Arial" w:cs="Arial"/>
                <w:b/>
                <w:lang w:eastAsia="es-CO"/>
              </w:rPr>
              <w:t>Fecha de actualización: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7196572" w:rsidR="001C3546" w:rsidRPr="00656ED0" w:rsidRDefault="0028187E" w:rsidP="001C354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27/02/2023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1043" w14:textId="77777777" w:rsidR="002110BC" w:rsidRDefault="002110BC" w:rsidP="009422F0">
      <w:pPr>
        <w:spacing w:after="0" w:line="240" w:lineRule="auto"/>
      </w:pPr>
      <w:r>
        <w:separator/>
      </w:r>
    </w:p>
  </w:endnote>
  <w:endnote w:type="continuationSeparator" w:id="0">
    <w:p w14:paraId="533FDF4C" w14:textId="77777777" w:rsidR="002110BC" w:rsidRDefault="002110BC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13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13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1060" w14:textId="77777777" w:rsidR="002110BC" w:rsidRDefault="002110BC" w:rsidP="009422F0">
      <w:pPr>
        <w:spacing w:after="0" w:line="240" w:lineRule="auto"/>
      </w:pPr>
      <w:r>
        <w:separator/>
      </w:r>
    </w:p>
  </w:footnote>
  <w:footnote w:type="continuationSeparator" w:id="0">
    <w:p w14:paraId="3D9204D5" w14:textId="77777777" w:rsidR="002110BC" w:rsidRDefault="002110BC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2A80"/>
    <w:multiLevelType w:val="hybridMultilevel"/>
    <w:tmpl w:val="680C1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E238D"/>
    <w:multiLevelType w:val="hybridMultilevel"/>
    <w:tmpl w:val="9FE6E8EC"/>
    <w:lvl w:ilvl="0" w:tplc="2954E3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36F4C"/>
    <w:multiLevelType w:val="hybridMultilevel"/>
    <w:tmpl w:val="AEF8E926"/>
    <w:lvl w:ilvl="0" w:tplc="200CD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218D4"/>
    <w:multiLevelType w:val="hybridMultilevel"/>
    <w:tmpl w:val="9FE6E8EC"/>
    <w:lvl w:ilvl="0" w:tplc="2954E3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9169">
    <w:abstractNumId w:val="1"/>
  </w:num>
  <w:num w:numId="2" w16cid:durableId="1902668279">
    <w:abstractNumId w:val="3"/>
  </w:num>
  <w:num w:numId="3" w16cid:durableId="678237656">
    <w:abstractNumId w:val="4"/>
  </w:num>
  <w:num w:numId="4" w16cid:durableId="884102954">
    <w:abstractNumId w:val="2"/>
  </w:num>
  <w:num w:numId="5" w16cid:durableId="1109083562">
    <w:abstractNumId w:val="6"/>
  </w:num>
  <w:num w:numId="6" w16cid:durableId="86077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294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5732165">
    <w:abstractNumId w:val="7"/>
  </w:num>
  <w:num w:numId="9" w16cid:durableId="246118902">
    <w:abstractNumId w:val="8"/>
  </w:num>
  <w:num w:numId="10" w16cid:durableId="1013342327">
    <w:abstractNumId w:val="5"/>
  </w:num>
  <w:num w:numId="11" w16cid:durableId="154536805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249683">
    <w:abstractNumId w:val="9"/>
  </w:num>
  <w:num w:numId="13" w16cid:durableId="187333946">
    <w:abstractNumId w:val="11"/>
  </w:num>
  <w:num w:numId="14" w16cid:durableId="1146974942">
    <w:abstractNumId w:val="12"/>
  </w:num>
  <w:num w:numId="15" w16cid:durableId="1458143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C4B8B"/>
    <w:rsid w:val="001177BE"/>
    <w:rsid w:val="001323D9"/>
    <w:rsid w:val="001435D7"/>
    <w:rsid w:val="00143814"/>
    <w:rsid w:val="00145A3D"/>
    <w:rsid w:val="00166A30"/>
    <w:rsid w:val="00166A8B"/>
    <w:rsid w:val="0017337E"/>
    <w:rsid w:val="00176491"/>
    <w:rsid w:val="00180E42"/>
    <w:rsid w:val="00184389"/>
    <w:rsid w:val="001846DF"/>
    <w:rsid w:val="0019184E"/>
    <w:rsid w:val="001952F2"/>
    <w:rsid w:val="001957B3"/>
    <w:rsid w:val="001A00BB"/>
    <w:rsid w:val="001B1799"/>
    <w:rsid w:val="001C13D2"/>
    <w:rsid w:val="001C2D44"/>
    <w:rsid w:val="001C3546"/>
    <w:rsid w:val="001C79AE"/>
    <w:rsid w:val="001D226B"/>
    <w:rsid w:val="001D3F92"/>
    <w:rsid w:val="001D5645"/>
    <w:rsid w:val="001F1120"/>
    <w:rsid w:val="001F25B2"/>
    <w:rsid w:val="001F53BC"/>
    <w:rsid w:val="00205700"/>
    <w:rsid w:val="002105C3"/>
    <w:rsid w:val="002110BC"/>
    <w:rsid w:val="00212C58"/>
    <w:rsid w:val="00216AE4"/>
    <w:rsid w:val="002213B8"/>
    <w:rsid w:val="00236F24"/>
    <w:rsid w:val="002433FE"/>
    <w:rsid w:val="0024744E"/>
    <w:rsid w:val="00274713"/>
    <w:rsid w:val="00274B0B"/>
    <w:rsid w:val="0028034C"/>
    <w:rsid w:val="0028187E"/>
    <w:rsid w:val="002925F7"/>
    <w:rsid w:val="002934D1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4D33"/>
    <w:rsid w:val="003462FB"/>
    <w:rsid w:val="00346A50"/>
    <w:rsid w:val="003515DE"/>
    <w:rsid w:val="00353BEE"/>
    <w:rsid w:val="00361331"/>
    <w:rsid w:val="00366777"/>
    <w:rsid w:val="00376A3F"/>
    <w:rsid w:val="00386573"/>
    <w:rsid w:val="00387E18"/>
    <w:rsid w:val="00397F61"/>
    <w:rsid w:val="003A16E5"/>
    <w:rsid w:val="003A2398"/>
    <w:rsid w:val="003A4897"/>
    <w:rsid w:val="003D3EC8"/>
    <w:rsid w:val="003E4C9B"/>
    <w:rsid w:val="003E4D47"/>
    <w:rsid w:val="00410FAB"/>
    <w:rsid w:val="004219F4"/>
    <w:rsid w:val="00430735"/>
    <w:rsid w:val="004430AA"/>
    <w:rsid w:val="00456CF2"/>
    <w:rsid w:val="00456F8A"/>
    <w:rsid w:val="00474438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54F37"/>
    <w:rsid w:val="00557F2A"/>
    <w:rsid w:val="00570993"/>
    <w:rsid w:val="00572671"/>
    <w:rsid w:val="00574819"/>
    <w:rsid w:val="00582C13"/>
    <w:rsid w:val="00582CC4"/>
    <w:rsid w:val="005853E3"/>
    <w:rsid w:val="00593DE0"/>
    <w:rsid w:val="005976D5"/>
    <w:rsid w:val="005B3BE8"/>
    <w:rsid w:val="005C65F0"/>
    <w:rsid w:val="0060241B"/>
    <w:rsid w:val="00611757"/>
    <w:rsid w:val="00620FFF"/>
    <w:rsid w:val="00621A46"/>
    <w:rsid w:val="00632A2F"/>
    <w:rsid w:val="006474C9"/>
    <w:rsid w:val="00653E42"/>
    <w:rsid w:val="006563C7"/>
    <w:rsid w:val="00656ED0"/>
    <w:rsid w:val="00671455"/>
    <w:rsid w:val="00682FD5"/>
    <w:rsid w:val="006A1925"/>
    <w:rsid w:val="006B0B67"/>
    <w:rsid w:val="006B4DA2"/>
    <w:rsid w:val="006D2BC4"/>
    <w:rsid w:val="006E5F3B"/>
    <w:rsid w:val="006F12B1"/>
    <w:rsid w:val="00715C15"/>
    <w:rsid w:val="00716A05"/>
    <w:rsid w:val="00732A18"/>
    <w:rsid w:val="0074171D"/>
    <w:rsid w:val="0076301C"/>
    <w:rsid w:val="00792AE3"/>
    <w:rsid w:val="00794990"/>
    <w:rsid w:val="007953E6"/>
    <w:rsid w:val="007A3AE4"/>
    <w:rsid w:val="007A3DF9"/>
    <w:rsid w:val="007D5C0A"/>
    <w:rsid w:val="007E4D30"/>
    <w:rsid w:val="007E5627"/>
    <w:rsid w:val="007F2873"/>
    <w:rsid w:val="007F7D09"/>
    <w:rsid w:val="00802A32"/>
    <w:rsid w:val="008107A3"/>
    <w:rsid w:val="0081263A"/>
    <w:rsid w:val="00814F26"/>
    <w:rsid w:val="0081740C"/>
    <w:rsid w:val="008256E8"/>
    <w:rsid w:val="008303F2"/>
    <w:rsid w:val="00830A95"/>
    <w:rsid w:val="00832425"/>
    <w:rsid w:val="00836F3B"/>
    <w:rsid w:val="008532C5"/>
    <w:rsid w:val="0086746E"/>
    <w:rsid w:val="00882CEE"/>
    <w:rsid w:val="008831D4"/>
    <w:rsid w:val="00883276"/>
    <w:rsid w:val="00887333"/>
    <w:rsid w:val="00892687"/>
    <w:rsid w:val="008975CE"/>
    <w:rsid w:val="008B64AF"/>
    <w:rsid w:val="008C0910"/>
    <w:rsid w:val="008C368F"/>
    <w:rsid w:val="008D64DE"/>
    <w:rsid w:val="008E69D0"/>
    <w:rsid w:val="008F0E9A"/>
    <w:rsid w:val="009048E1"/>
    <w:rsid w:val="00911E5E"/>
    <w:rsid w:val="00912CBF"/>
    <w:rsid w:val="00914638"/>
    <w:rsid w:val="009422F0"/>
    <w:rsid w:val="00965B97"/>
    <w:rsid w:val="009667E9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47D0F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13FA8"/>
    <w:rsid w:val="00B25807"/>
    <w:rsid w:val="00B27298"/>
    <w:rsid w:val="00B3212D"/>
    <w:rsid w:val="00B37BAE"/>
    <w:rsid w:val="00B46553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65548"/>
    <w:rsid w:val="00C72E27"/>
    <w:rsid w:val="00C77819"/>
    <w:rsid w:val="00C8305B"/>
    <w:rsid w:val="00C876E9"/>
    <w:rsid w:val="00C9205B"/>
    <w:rsid w:val="00C92CE5"/>
    <w:rsid w:val="00CA05D5"/>
    <w:rsid w:val="00CA1CE8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340FA"/>
    <w:rsid w:val="00D500E6"/>
    <w:rsid w:val="00D51267"/>
    <w:rsid w:val="00D8345B"/>
    <w:rsid w:val="00DA0205"/>
    <w:rsid w:val="00DA763D"/>
    <w:rsid w:val="00DB00F8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EF29EB"/>
    <w:rsid w:val="00F03AA8"/>
    <w:rsid w:val="00F34ED7"/>
    <w:rsid w:val="00F474DD"/>
    <w:rsid w:val="00F6544E"/>
    <w:rsid w:val="00F72246"/>
    <w:rsid w:val="00F8050E"/>
    <w:rsid w:val="00F81763"/>
    <w:rsid w:val="00F83DA9"/>
    <w:rsid w:val="00FA3036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C368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F907-D6A5-4F93-8218-8B70CFF4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Maria Camila Mazo Vásquez</cp:lastModifiedBy>
  <cp:revision>4</cp:revision>
  <cp:lastPrinted>2023-03-16T19:55:00Z</cp:lastPrinted>
  <dcterms:created xsi:type="dcterms:W3CDTF">2023-03-16T19:40:00Z</dcterms:created>
  <dcterms:modified xsi:type="dcterms:W3CDTF">2023-03-16T19:55:00Z</dcterms:modified>
</cp:coreProperties>
</file>