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6A641B96" w:rsidR="001D226B" w:rsidRPr="00B5731E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B5731E">
        <w:rPr>
          <w:rFonts w:ascii="Arial" w:hAnsi="Arial" w:cs="Arial"/>
          <w:b/>
          <w:sz w:val="24"/>
          <w:szCs w:val="24"/>
        </w:rPr>
        <w:t xml:space="preserve"> </w:t>
      </w:r>
      <w:r w:rsidR="00B5731E" w:rsidRPr="00B5731E">
        <w:rPr>
          <w:rFonts w:ascii="Arial" w:hAnsi="Arial" w:cs="Arial"/>
          <w:bCs/>
          <w:sz w:val="24"/>
          <w:szCs w:val="24"/>
        </w:rPr>
        <w:t xml:space="preserve">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00DDC85B" w:rsidR="001D226B" w:rsidRPr="00B5731E" w:rsidRDefault="00B5731E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B5731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070AA65E" w:rsidR="001D226B" w:rsidRPr="004C5967" w:rsidRDefault="00B5731E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065F4F">
              <w:rPr>
                <w:rFonts w:ascii="Arial" w:hAnsi="Arial" w:cs="Arial"/>
                <w:bCs/>
                <w:kern w:val="36"/>
              </w:rPr>
              <w:t>Orden de entrega del vehículo inmovilizado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2C5BF92C" w:rsidR="00F8050E" w:rsidRPr="002E1186" w:rsidRDefault="00B5731E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5F4F">
              <w:rPr>
                <w:rFonts w:ascii="Arial" w:hAnsi="Arial" w:cs="Arial"/>
                <w:shd w:val="clear" w:color="auto" w:fill="FFFFFF"/>
              </w:rPr>
              <w:t>Retirar el vehículo del parqueadero que por infracciones de tránsito dio lugar para la inmovilización.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599A339" w14:textId="77777777" w:rsidR="009D7EE7" w:rsidRDefault="009D7EE7"/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B5731E" w14:paraId="246E70F7" w14:textId="77777777" w:rsidTr="00824D27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484F6178" w14:textId="77777777" w:rsidR="009D7EE7" w:rsidRPr="009D7EE7" w:rsidRDefault="00B5731E" w:rsidP="009D7EE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9D7EE7">
                    <w:rPr>
                      <w:rFonts w:ascii="Arial" w:hAnsi="Arial" w:cs="Arial"/>
                      <w:b/>
                    </w:rPr>
                    <w:t>Secretaría de Movilidad</w:t>
                  </w:r>
                </w:p>
                <w:p w14:paraId="6D73320E" w14:textId="36BA6EF8" w:rsidR="00B5731E" w:rsidRPr="009D7EE7" w:rsidRDefault="009D7EE7" w:rsidP="009D7EE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9D7EE7">
                    <w:rPr>
                      <w:rFonts w:ascii="Arial" w:hAnsi="Arial" w:cs="Arial"/>
                      <w:b/>
                    </w:rPr>
                    <w:t>(Recepción de documentos)</w:t>
                  </w:r>
                </w:p>
                <w:p w14:paraId="77543B58" w14:textId="77777777" w:rsidR="00B5731E" w:rsidRPr="009D7EE7" w:rsidRDefault="00B5731E" w:rsidP="009D7EE7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9D7EE7">
                    <w:rPr>
                      <w:rFonts w:ascii="Arial" w:hAnsi="Arial" w:cs="Arial"/>
                    </w:rPr>
                    <w:t>Sede Principal Cl 50 No.43 - 34 Piso 2.</w:t>
                  </w:r>
                </w:p>
                <w:p w14:paraId="39BC0B83" w14:textId="77777777" w:rsidR="00B5731E" w:rsidRDefault="00B5731E" w:rsidP="009D7EE7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9D7EE7">
                    <w:rPr>
                      <w:rFonts w:ascii="Arial" w:hAnsi="Arial" w:cs="Arial"/>
                    </w:rPr>
                    <w:t>PBX: (604) 372 33 00</w:t>
                  </w:r>
                </w:p>
                <w:p w14:paraId="4E3B8923" w14:textId="77777777" w:rsidR="009D7EE7" w:rsidRDefault="009D7EE7" w:rsidP="009D7EE7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</w:p>
                <w:p w14:paraId="34F1BC2B" w14:textId="7899C99E" w:rsidR="009D7EE7" w:rsidRPr="009D7EE7" w:rsidRDefault="009D7EE7" w:rsidP="009D7EE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Parqueadero</w:t>
                  </w:r>
                </w:p>
                <w:p w14:paraId="38CC9729" w14:textId="78119887" w:rsidR="009D7EE7" w:rsidRPr="009D7EE7" w:rsidRDefault="009D7EE7" w:rsidP="009D7EE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</w:rPr>
                  </w:pPr>
                  <w:r w:rsidRPr="009D7EE7">
                    <w:rPr>
                      <w:rFonts w:ascii="Arial" w:hAnsi="Arial" w:cs="Arial"/>
                      <w:b/>
                    </w:rPr>
                    <w:t>(</w:t>
                  </w:r>
                  <w:r>
                    <w:rPr>
                      <w:rFonts w:ascii="Arial" w:hAnsi="Arial" w:cs="Arial"/>
                      <w:b/>
                    </w:rPr>
                    <w:t>Entrega de vehículos</w:t>
                  </w:r>
                  <w:r w:rsidRPr="009D7EE7">
                    <w:rPr>
                      <w:rFonts w:ascii="Arial" w:hAnsi="Arial" w:cs="Arial"/>
                      <w:b/>
                    </w:rPr>
                    <w:t>)</w:t>
                  </w:r>
                </w:p>
                <w:p w14:paraId="1BCFDC0F" w14:textId="187E90F7" w:rsidR="009D7EE7" w:rsidRPr="009D7EE7" w:rsidRDefault="009D7EE7" w:rsidP="009D7EE7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9D7EE7">
                    <w:rPr>
                      <w:rFonts w:ascii="Arial" w:hAnsi="Arial" w:cs="Arial"/>
                    </w:rPr>
                    <w:t xml:space="preserve">Cl </w:t>
                  </w:r>
                  <w:r>
                    <w:rPr>
                      <w:rFonts w:ascii="Arial" w:hAnsi="Arial" w:cs="Arial"/>
                    </w:rPr>
                    <w:t>25 No.41</w:t>
                  </w:r>
                  <w:r w:rsidRPr="009D7EE7">
                    <w:rPr>
                      <w:rFonts w:ascii="Arial" w:hAnsi="Arial" w:cs="Arial"/>
                    </w:rPr>
                    <w:t xml:space="preserve"> - </w:t>
                  </w:r>
                  <w:r>
                    <w:rPr>
                      <w:rFonts w:ascii="Arial" w:hAnsi="Arial" w:cs="Arial"/>
                    </w:rPr>
                    <w:t>96</w:t>
                  </w:r>
                  <w:r w:rsidRPr="009D7EE7">
                    <w:rPr>
                      <w:rFonts w:ascii="Arial" w:hAnsi="Arial" w:cs="Arial"/>
                    </w:rPr>
                    <w:t>.</w:t>
                  </w:r>
                </w:p>
                <w:p w14:paraId="1039EEF6" w14:textId="77777777" w:rsidR="009D7EE7" w:rsidRDefault="009D7EE7" w:rsidP="009D7EE7">
                  <w:pPr>
                    <w:pStyle w:val="Sinespaciado"/>
                    <w:jc w:val="center"/>
                    <w:rPr>
                      <w:rFonts w:ascii="Arial" w:hAnsi="Arial" w:cs="Arial"/>
                    </w:rPr>
                  </w:pPr>
                  <w:r w:rsidRPr="009D7EE7">
                    <w:rPr>
                      <w:rFonts w:ascii="Arial" w:hAnsi="Arial" w:cs="Arial"/>
                    </w:rPr>
                    <w:t>PBX: (604) 372 33 00</w:t>
                  </w:r>
                </w:p>
                <w:p w14:paraId="7E127063" w14:textId="77777777" w:rsidR="00B5731E" w:rsidRDefault="00B5731E" w:rsidP="00B5731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BF075E5" w14:textId="77777777" w:rsidR="00B5731E" w:rsidRDefault="00B5731E" w:rsidP="00B573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Horario de atención para la entrega de vehículos:</w:t>
            </w:r>
          </w:p>
          <w:p w14:paraId="12E79495" w14:textId="77777777" w:rsidR="00B5731E" w:rsidRDefault="00B5731E" w:rsidP="00B573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93BC90E" w14:textId="77777777" w:rsidR="00B5731E" w:rsidRPr="00E25283" w:rsidRDefault="00B5731E" w:rsidP="00B573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a Viernes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1"/>
            </w:tblGrid>
            <w:tr w:rsidR="00B5731E" w14:paraId="7007A6BB" w14:textId="77777777" w:rsidTr="00824D27">
              <w:trPr>
                <w:jc w:val="center"/>
              </w:trPr>
              <w:tc>
                <w:tcPr>
                  <w:tcW w:w="3520" w:type="dxa"/>
                </w:tcPr>
                <w:p w14:paraId="659D0F60" w14:textId="6B33121C" w:rsidR="00B5731E" w:rsidRPr="00E25283" w:rsidRDefault="009D7EE7" w:rsidP="00B5731E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Recepción</w:t>
                  </w:r>
                  <w:r w:rsidR="00B5731E" w:rsidRPr="00E25283">
                    <w:rPr>
                      <w:rFonts w:ascii="Arial" w:hAnsi="Arial" w:cs="Arial"/>
                      <w:u w:val="single"/>
                    </w:rPr>
                    <w:t xml:space="preserve"> de documentos entre las:</w:t>
                  </w:r>
                </w:p>
              </w:tc>
              <w:tc>
                <w:tcPr>
                  <w:tcW w:w="3521" w:type="dxa"/>
                </w:tcPr>
                <w:p w14:paraId="5563C84A" w14:textId="77777777" w:rsidR="00B5731E" w:rsidRPr="00E25283" w:rsidRDefault="00B5731E" w:rsidP="00B5731E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  <w:r w:rsidRPr="00E25283">
                    <w:rPr>
                      <w:rFonts w:ascii="Arial" w:hAnsi="Arial" w:cs="Arial"/>
                      <w:u w:val="single"/>
                    </w:rPr>
                    <w:t>Entrega de vehículos a partir de:</w:t>
                  </w:r>
                </w:p>
              </w:tc>
            </w:tr>
            <w:tr w:rsidR="00B5731E" w14:paraId="6AE03513" w14:textId="77777777" w:rsidTr="00824D27">
              <w:trPr>
                <w:jc w:val="center"/>
              </w:trPr>
              <w:tc>
                <w:tcPr>
                  <w:tcW w:w="3520" w:type="dxa"/>
                </w:tcPr>
                <w:p w14:paraId="70944AB1" w14:textId="17C6F0CF" w:rsidR="00B5731E" w:rsidRDefault="00632B99" w:rsidP="009D7EE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9D7EE7">
                    <w:rPr>
                      <w:rFonts w:ascii="Arial" w:hAnsi="Arial" w:cs="Arial"/>
                    </w:rPr>
                    <w:t>:00 a.m. a 12</w:t>
                  </w:r>
                  <w:r w:rsidR="00B5731E">
                    <w:rPr>
                      <w:rFonts w:ascii="Arial" w:hAnsi="Arial" w:cs="Arial"/>
                    </w:rPr>
                    <w:t>:</w:t>
                  </w:r>
                  <w:r w:rsidR="009D7EE7">
                    <w:rPr>
                      <w:rFonts w:ascii="Arial" w:hAnsi="Arial" w:cs="Arial"/>
                    </w:rPr>
                    <w:t>00 p</w:t>
                  </w:r>
                  <w:r w:rsidR="00B5731E">
                    <w:rPr>
                      <w:rFonts w:ascii="Arial" w:hAnsi="Arial" w:cs="Arial"/>
                    </w:rPr>
                    <w:t>.m.</w:t>
                  </w:r>
                </w:p>
              </w:tc>
              <w:tc>
                <w:tcPr>
                  <w:tcW w:w="3521" w:type="dxa"/>
                </w:tcPr>
                <w:p w14:paraId="040264C3" w14:textId="3291377D" w:rsidR="00B5731E" w:rsidRDefault="009D7EE7" w:rsidP="00B573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8:00 a.m. a 12:30 p.m.</w:t>
                  </w:r>
                </w:p>
              </w:tc>
            </w:tr>
            <w:tr w:rsidR="00B5731E" w14:paraId="7ED9C6C4" w14:textId="77777777" w:rsidTr="00824D27">
              <w:trPr>
                <w:jc w:val="center"/>
              </w:trPr>
              <w:tc>
                <w:tcPr>
                  <w:tcW w:w="3520" w:type="dxa"/>
                </w:tcPr>
                <w:p w14:paraId="3661087F" w14:textId="5FE74370" w:rsidR="00B5731E" w:rsidRDefault="009D7EE7" w:rsidP="00EE7A3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1:30 p.m. a 3</w:t>
                  </w:r>
                  <w:r w:rsidR="00B5731E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EE7A37">
                    <w:rPr>
                      <w:rFonts w:ascii="Arial" w:hAnsi="Arial" w:cs="Arial"/>
                    </w:rPr>
                    <w:t>0</w:t>
                  </w:r>
                  <w:r w:rsidR="00B5731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p.</w:t>
                  </w:r>
                  <w:r w:rsidR="00B5731E">
                    <w:rPr>
                      <w:rFonts w:ascii="Arial" w:hAnsi="Arial" w:cs="Arial"/>
                    </w:rPr>
                    <w:t>m.</w:t>
                  </w:r>
                </w:p>
              </w:tc>
              <w:tc>
                <w:tcPr>
                  <w:tcW w:w="3521" w:type="dxa"/>
                </w:tcPr>
                <w:p w14:paraId="438FCDDF" w14:textId="0539636C" w:rsidR="00B5731E" w:rsidRDefault="009D7EE7" w:rsidP="00B5731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1:30 p.m. a 4:00 p.m.</w:t>
                  </w:r>
                </w:p>
              </w:tc>
            </w:tr>
          </w:tbl>
          <w:p w14:paraId="4612FED9" w14:textId="77777777" w:rsidR="009D7EE7" w:rsidRDefault="009D7EE7" w:rsidP="00A82571">
            <w:pPr>
              <w:spacing w:after="0"/>
              <w:rPr>
                <w:rFonts w:ascii="Arial" w:hAnsi="Arial" w:cs="Arial"/>
              </w:rPr>
            </w:pPr>
          </w:p>
          <w:p w14:paraId="45E6346D" w14:textId="66C58A79" w:rsidR="001D226B" w:rsidRPr="002E1186" w:rsidRDefault="00B5731E" w:rsidP="009D7EE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*Los </w:t>
            </w:r>
            <w:r w:rsidRPr="00E25283">
              <w:rPr>
                <w:rFonts w:ascii="Arial" w:hAnsi="Arial" w:cs="Arial"/>
                <w:b/>
              </w:rPr>
              <w:t>sábados</w:t>
            </w:r>
            <w:r>
              <w:rPr>
                <w:rFonts w:ascii="Arial" w:hAnsi="Arial" w:cs="Arial"/>
              </w:rPr>
              <w:t xml:space="preserve"> no hay entrega de vehículos.</w:t>
            </w: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6767BBF" w:rsidR="003E4D47" w:rsidRPr="00882CEE" w:rsidRDefault="00B5731E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B5731E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DD75259" w:rsidR="003E4D47" w:rsidRPr="00B5731E" w:rsidRDefault="00B5731E" w:rsidP="00A82571">
            <w:pPr>
              <w:spacing w:after="0"/>
              <w:rPr>
                <w:rFonts w:ascii="Arial" w:hAnsi="Arial" w:cs="Arial"/>
                <w:bCs/>
              </w:rPr>
            </w:pPr>
            <w:r w:rsidRPr="00B5731E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563064E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5731E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22F5D686" w14:textId="77777777" w:rsidR="00B5731E" w:rsidRPr="00B5731E" w:rsidRDefault="00B5731E" w:rsidP="00B5731E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4C3393A4" w14:textId="77777777" w:rsidR="00B5731E" w:rsidRPr="00B5731E" w:rsidRDefault="00B5731E" w:rsidP="00B5731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5731E">
              <w:rPr>
                <w:rFonts w:ascii="Arial" w:hAnsi="Arial" w:cs="Arial"/>
              </w:rPr>
              <w:t>Calidad de Propietario, tenedor o conductor vinculado al proceso causal de la inmovilización.</w:t>
            </w:r>
          </w:p>
          <w:p w14:paraId="71B3E6EC" w14:textId="77777777" w:rsidR="00B5731E" w:rsidRPr="00B5731E" w:rsidRDefault="00B5731E" w:rsidP="00B5731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5731E">
              <w:rPr>
                <w:rFonts w:ascii="Arial" w:hAnsi="Arial" w:cs="Arial"/>
              </w:rPr>
              <w:t>Haber subsanado la causal de la infracción de acuerdo con las normas vigentes.</w:t>
            </w:r>
          </w:p>
          <w:p w14:paraId="1DAEDE9A" w14:textId="77777777" w:rsidR="00B5731E" w:rsidRPr="00B5731E" w:rsidRDefault="00B5731E" w:rsidP="00B5731E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5731E">
              <w:rPr>
                <w:rFonts w:ascii="Arial" w:hAnsi="Arial" w:cs="Arial"/>
              </w:rPr>
              <w:t>Tener seguro obligatorio de Accidentes de Tránsito (SOAT) vigente</w:t>
            </w:r>
          </w:p>
          <w:p w14:paraId="589E7EF4" w14:textId="77777777" w:rsidR="00B5731E" w:rsidRPr="00B5731E" w:rsidRDefault="00B5731E" w:rsidP="00B5731E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53793BA5" w14:textId="77777777" w:rsidR="00B5731E" w:rsidRPr="00B5731E" w:rsidRDefault="00B5731E" w:rsidP="00B5731E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B5731E">
              <w:rPr>
                <w:rFonts w:ascii="Arial" w:hAnsi="Arial" w:cs="Arial"/>
                <w:b/>
              </w:rPr>
              <w:t>Documentos:</w:t>
            </w:r>
          </w:p>
          <w:p w14:paraId="6CF1FD15" w14:textId="77777777" w:rsidR="00B5731E" w:rsidRPr="00B5731E" w:rsidRDefault="00B5731E" w:rsidP="00B5731E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A870E29" w14:textId="77777777" w:rsidR="00B5731E" w:rsidRPr="00B5731E" w:rsidRDefault="00B5731E" w:rsidP="00B5731E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5731E">
              <w:rPr>
                <w:rFonts w:ascii="Arial" w:hAnsi="Arial" w:cs="Arial"/>
              </w:rPr>
              <w:t>Cédula de ciudadanía en o</w:t>
            </w:r>
            <w:r w:rsidRPr="00B5731E">
              <w:rPr>
                <w:rStyle w:val="nfasis"/>
                <w:rFonts w:ascii="Arial" w:hAnsi="Arial" w:cs="Arial"/>
                <w:i w:val="0"/>
                <w:iCs w:val="0"/>
              </w:rPr>
              <w:t>riginal y copia.</w:t>
            </w:r>
          </w:p>
          <w:p w14:paraId="4A36F45D" w14:textId="77777777" w:rsidR="00B5731E" w:rsidRPr="00B5731E" w:rsidRDefault="00B5731E" w:rsidP="00B5731E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5731E">
              <w:rPr>
                <w:rStyle w:val="nfasis"/>
                <w:rFonts w:ascii="Arial" w:hAnsi="Arial" w:cs="Arial"/>
                <w:i w:val="0"/>
                <w:iCs w:val="0"/>
              </w:rPr>
              <w:lastRenderedPageBreak/>
              <w:t xml:space="preserve">Licencia de conducción </w:t>
            </w:r>
            <w:r w:rsidRPr="00B5731E">
              <w:rPr>
                <w:rFonts w:ascii="Arial" w:hAnsi="Arial" w:cs="Arial"/>
              </w:rPr>
              <w:t>en o</w:t>
            </w:r>
            <w:r w:rsidRPr="00B5731E">
              <w:rPr>
                <w:rStyle w:val="nfasis"/>
                <w:rFonts w:ascii="Arial" w:hAnsi="Arial" w:cs="Arial"/>
                <w:i w:val="0"/>
                <w:iCs w:val="0"/>
              </w:rPr>
              <w:t>riginal y copia, categoría correspondiente al vehículo inmovilizado.</w:t>
            </w:r>
          </w:p>
          <w:p w14:paraId="394979D7" w14:textId="77777777" w:rsidR="00B5731E" w:rsidRPr="00B5731E" w:rsidRDefault="00B5731E" w:rsidP="00B5731E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5731E">
              <w:rPr>
                <w:rStyle w:val="nfasis"/>
                <w:rFonts w:ascii="Arial" w:hAnsi="Arial" w:cs="Arial"/>
                <w:i w:val="0"/>
                <w:iCs w:val="0"/>
              </w:rPr>
              <w:t>Licencia de tránsito en original y copia.</w:t>
            </w:r>
          </w:p>
          <w:p w14:paraId="52D3EFB7" w14:textId="77777777" w:rsidR="00B5731E" w:rsidRPr="00B5731E" w:rsidRDefault="00B5731E" w:rsidP="00B5731E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B5731E">
              <w:rPr>
                <w:rFonts w:ascii="Arial" w:hAnsi="Arial" w:cs="Arial"/>
              </w:rPr>
              <w:t>Seguro Obligatorio de Accidentes de Tránsito (SOAT) vigente.</w:t>
            </w:r>
          </w:p>
          <w:p w14:paraId="27A02BAE" w14:textId="77777777" w:rsidR="00B5731E" w:rsidRPr="00B5731E" w:rsidRDefault="00B5731E" w:rsidP="00B5731E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B5731E">
              <w:rPr>
                <w:rFonts w:ascii="Arial" w:hAnsi="Arial" w:cs="Arial"/>
              </w:rPr>
              <w:t>Revisión Tecno Mecánica (RTM) vigente.</w:t>
            </w:r>
          </w:p>
          <w:p w14:paraId="46B870C7" w14:textId="77777777" w:rsidR="00B5731E" w:rsidRPr="00B5731E" w:rsidRDefault="00B5731E" w:rsidP="00B5731E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B5731E">
              <w:rPr>
                <w:rFonts w:ascii="Arial" w:hAnsi="Arial" w:cs="Arial"/>
              </w:rPr>
              <w:t>Revisión del chequeo de perito cuando haya lugar.</w:t>
            </w:r>
          </w:p>
          <w:p w14:paraId="0DACC1C7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5731E">
              <w:rPr>
                <w:rFonts w:ascii="Arial" w:hAnsi="Arial" w:cs="Arial"/>
                <w:b/>
              </w:rPr>
              <w:t>Tener en cuenta:</w:t>
            </w:r>
          </w:p>
          <w:p w14:paraId="3792B1D5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11BCF73F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5731E">
              <w:rPr>
                <w:rFonts w:ascii="Arial" w:hAnsi="Arial" w:cs="Arial"/>
                <w:b/>
              </w:rPr>
              <w:t>En el caso que la infracción cause la suspensión de la licencia de conducción.</w:t>
            </w:r>
          </w:p>
          <w:p w14:paraId="1965EE93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67E4A33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5731E">
              <w:rPr>
                <w:rFonts w:ascii="Arial" w:hAnsi="Arial" w:cs="Arial"/>
                <w:b/>
              </w:rPr>
              <w:t>Anexe:</w:t>
            </w:r>
          </w:p>
          <w:p w14:paraId="65F18DB2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7ED5D993" w14:textId="77777777" w:rsidR="00B5731E" w:rsidRPr="00B5731E" w:rsidRDefault="00B5731E" w:rsidP="00B5731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5731E">
              <w:rPr>
                <w:rFonts w:ascii="Arial" w:hAnsi="Arial" w:cs="Arial"/>
              </w:rPr>
              <w:t>Autorización para retiro y licencia de conducción original y copia de la misma,  de la persona designada por el infractor para el retiro del vehículo, debe estar vigente y debe contar con la categoría correspondiente para movilizarlo.</w:t>
            </w:r>
            <w:r w:rsidRPr="00B5731E">
              <w:rPr>
                <w:rFonts w:ascii="Arial" w:hAnsi="Arial" w:cs="Arial"/>
                <w:b/>
              </w:rPr>
              <w:t xml:space="preserve"> </w:t>
            </w:r>
          </w:p>
          <w:p w14:paraId="0742EAD3" w14:textId="4CA808B6" w:rsidR="00ED431D" w:rsidRPr="00B5731E" w:rsidRDefault="00ED431D" w:rsidP="00FB2B8F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9AC102B" w14:textId="77777777" w:rsidR="00B5731E" w:rsidRPr="00E25283" w:rsidRDefault="00B5731E" w:rsidP="00B5731E">
            <w:pPr>
              <w:pStyle w:val="Sinespaciado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B6C07"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r </w:t>
            </w:r>
            <w:r w:rsidRPr="006B6C07">
              <w:rPr>
                <w:rFonts w:ascii="Arial" w:hAnsi="Arial" w:cs="Arial"/>
              </w:rPr>
              <w:t>la documentación original para su verificación</w:t>
            </w:r>
            <w:r w:rsidRPr="006B6C07">
              <w:rPr>
                <w:rFonts w:ascii="Arial" w:eastAsiaTheme="majorEastAsia" w:hAnsi="Arial" w:cs="Arial"/>
              </w:rPr>
              <w:t>.</w:t>
            </w:r>
          </w:p>
          <w:p w14:paraId="48F51949" w14:textId="77777777" w:rsidR="00B5731E" w:rsidRPr="00E25283" w:rsidRDefault="00B5731E" w:rsidP="00B5731E">
            <w:pPr>
              <w:pStyle w:val="Sinespaciado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5F4F">
              <w:rPr>
                <w:rFonts w:ascii="Arial" w:hAnsi="Arial" w:cs="Arial"/>
              </w:rPr>
              <w:t>Realizar el pago de</w:t>
            </w:r>
            <w:r>
              <w:rPr>
                <w:rFonts w:ascii="Arial" w:hAnsi="Arial" w:cs="Arial"/>
              </w:rPr>
              <w:t xml:space="preserve"> parqueadero, </w:t>
            </w:r>
            <w:r w:rsidRPr="00065F4F">
              <w:rPr>
                <w:rFonts w:ascii="Arial" w:hAnsi="Arial" w:cs="Arial"/>
              </w:rPr>
              <w:t>grúa y el valor del comparendo cuando haya lugar</w:t>
            </w:r>
            <w:r w:rsidRPr="00065F4F">
              <w:rPr>
                <w:rFonts w:ascii="Arial" w:hAnsi="Arial" w:cs="Arial"/>
                <w:b/>
                <w:bCs/>
              </w:rPr>
              <w:t xml:space="preserve">, </w:t>
            </w:r>
            <w:r w:rsidRPr="00E25283">
              <w:rPr>
                <w:rFonts w:ascii="Arial" w:hAnsi="Arial" w:cs="Arial"/>
                <w:bCs/>
              </w:rPr>
              <w:t xml:space="preserve">según la liquidación </w:t>
            </w:r>
            <w:r>
              <w:rPr>
                <w:rFonts w:ascii="Arial" w:hAnsi="Arial" w:cs="Arial"/>
                <w:bCs/>
              </w:rPr>
              <w:t xml:space="preserve">generada. </w:t>
            </w:r>
          </w:p>
          <w:p w14:paraId="7DD7F349" w14:textId="77777777" w:rsidR="00B5731E" w:rsidRPr="00E25283" w:rsidRDefault="00B5731E" w:rsidP="00B5731E">
            <w:pPr>
              <w:pStyle w:val="Sinespaciado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25283">
              <w:rPr>
                <w:rFonts w:ascii="Arial" w:hAnsi="Arial" w:cs="Arial"/>
              </w:rPr>
              <w:t>Entrega</w:t>
            </w:r>
            <w:r>
              <w:rPr>
                <w:rFonts w:ascii="Arial" w:hAnsi="Arial" w:cs="Arial"/>
              </w:rPr>
              <w:t xml:space="preserve">r </w:t>
            </w:r>
            <w:r w:rsidRPr="006F74EA">
              <w:rPr>
                <w:rFonts w:ascii="Arial" w:hAnsi="Arial" w:cs="Arial"/>
              </w:rPr>
              <w:t>los recibos de pago de los conceptos liquidados</w:t>
            </w:r>
            <w:r>
              <w:rPr>
                <w:rFonts w:ascii="Arial" w:hAnsi="Arial" w:cs="Arial"/>
              </w:rPr>
              <w:t xml:space="preserve">, así como </w:t>
            </w:r>
            <w:r w:rsidRPr="00E25283">
              <w:rPr>
                <w:rFonts w:ascii="Arial" w:hAnsi="Arial" w:cs="Arial"/>
              </w:rPr>
              <w:t>las copias de los documentos entregados inicialmente</w:t>
            </w:r>
            <w:r>
              <w:rPr>
                <w:rFonts w:ascii="Arial" w:hAnsi="Arial" w:cs="Arial"/>
              </w:rPr>
              <w:t xml:space="preserve"> para su revisión y posterior autorización por parte de la Inspección de Tránsito.</w:t>
            </w:r>
          </w:p>
          <w:p w14:paraId="609D3BB1" w14:textId="3DF97920" w:rsidR="00B5731E" w:rsidRDefault="00B5731E" w:rsidP="00B5731E">
            <w:pPr>
              <w:pStyle w:val="Sinespaciado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65F4F">
              <w:rPr>
                <w:rFonts w:ascii="Arial" w:hAnsi="Arial" w:cs="Arial"/>
              </w:rPr>
              <w:t>Presentarse en el parqueadero en el horario asignado.</w:t>
            </w:r>
          </w:p>
          <w:p w14:paraId="26A88FD3" w14:textId="2BA26B45" w:rsidR="00B5731E" w:rsidRDefault="00B5731E" w:rsidP="00B5731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1321"/>
              <w:gridCol w:w="1027"/>
              <w:gridCol w:w="1954"/>
            </w:tblGrid>
            <w:tr w:rsidR="00B5731E" w:rsidRPr="000D61FD" w14:paraId="353DA716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5BB21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8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8D475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B3C76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B37EF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B5731E" w:rsidRPr="000D61FD" w14:paraId="103A229D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FD9FA" w14:textId="77777777" w:rsidR="00B5731E" w:rsidRPr="000D61FD" w:rsidRDefault="00B5731E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Servicio Grúa Motocicletas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9FD46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63BC6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FF07F" w14:textId="481979DA" w:rsidR="00B5731E" w:rsidRPr="00A478D4" w:rsidRDefault="00507C14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1,60 ($ 67.85</w:t>
                  </w:r>
                  <w:r w:rsidR="005A7E62">
                    <w:rPr>
                      <w:rFonts w:ascii="Arial" w:hAnsi="Arial" w:cs="Arial"/>
                      <w:color w:val="000000"/>
                    </w:rPr>
                    <w:t>0</w:t>
                  </w:r>
                  <w:r w:rsidR="00B5731E" w:rsidRPr="00A478D4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B5731E" w:rsidRPr="000D61FD" w14:paraId="02EC36AF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E98C9" w14:textId="77777777" w:rsidR="00B5731E" w:rsidRPr="000D61FD" w:rsidRDefault="00B5731E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Servicio Grúa Vehículos Livianos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80FE3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6727F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355B8" w14:textId="64D0931B" w:rsidR="00B5731E" w:rsidRPr="00A478D4" w:rsidRDefault="00B5731E" w:rsidP="00507C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478D4">
                    <w:rPr>
                      <w:rFonts w:ascii="Arial" w:hAnsi="Arial" w:cs="Arial"/>
                      <w:color w:val="000000"/>
                    </w:rPr>
                    <w:t xml:space="preserve">3,80 ($ 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161</w:t>
                  </w:r>
                  <w:r w:rsidR="00867233">
                    <w:rPr>
                      <w:rFonts w:ascii="Arial" w:hAnsi="Arial" w:cs="Arial"/>
                      <w:color w:val="000000"/>
                    </w:rPr>
                    <w:t>.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15</w:t>
                  </w:r>
                  <w:r w:rsidR="005A7E62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A478D4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B5731E" w:rsidRPr="000D61FD" w14:paraId="42ED242C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A8BF3" w14:textId="77777777" w:rsidR="00B5731E" w:rsidRPr="000D61FD" w:rsidRDefault="00B5731E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Servicio Grúa Vehículos Medianos o Semipesados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7C1D8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460C6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15596" w14:textId="353C4C3D" w:rsidR="00B5731E" w:rsidRPr="00A478D4" w:rsidRDefault="005A7E62" w:rsidP="00507C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5,00 ($ 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212</w:t>
                  </w:r>
                  <w:r w:rsidR="00867233">
                    <w:rPr>
                      <w:rFonts w:ascii="Arial" w:hAnsi="Arial" w:cs="Arial"/>
                      <w:color w:val="000000"/>
                    </w:rPr>
                    <w:t>.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05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="00B5731E" w:rsidRPr="00A478D4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B5731E" w:rsidRPr="000D61FD" w14:paraId="176CE746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18D2B" w14:textId="77777777" w:rsidR="00B5731E" w:rsidRPr="000D61FD" w:rsidRDefault="00B5731E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Servicio Grúa Vehículos Pesados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174A6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4EFD3" w14:textId="77777777" w:rsidR="00B5731E" w:rsidRPr="000D61FD" w:rsidRDefault="00B5731E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16498" w14:textId="1A265E73" w:rsidR="00B5731E" w:rsidRPr="00A478D4" w:rsidRDefault="00507C14" w:rsidP="00507C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6,50 ($ 275</w:t>
                  </w:r>
                  <w:r w:rsidR="005A7E62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r w:rsidR="00867233">
                    <w:rPr>
                      <w:rFonts w:ascii="Arial" w:hAnsi="Arial" w:cs="Arial"/>
                      <w:color w:val="000000"/>
                    </w:rPr>
                    <w:t>0</w:t>
                  </w:r>
                  <w:r w:rsidR="00B5731E" w:rsidRPr="00A478D4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6169E7" w:rsidRPr="000D61FD" w14:paraId="23F01C7B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BA0A7" w14:textId="14CA544A" w:rsidR="006169E7" w:rsidRPr="000D61FD" w:rsidRDefault="006169E7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Servicio Grúa Vehículos De Tracción Animal, Humana y Similares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BF05E6" w14:textId="448D46CB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524396" w14:textId="7AE1AA24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7B538" w14:textId="2FB7ED6B" w:rsidR="006169E7" w:rsidRDefault="00507C14" w:rsidP="00507C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1,60 ($ 67</w:t>
                  </w:r>
                  <w:r w:rsidR="008A1205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r w:rsidR="006169E7">
                    <w:rPr>
                      <w:rFonts w:ascii="Arial" w:hAnsi="Arial" w:cs="Arial"/>
                      <w:color w:val="000000"/>
                    </w:rPr>
                    <w:t>0</w:t>
                  </w:r>
                  <w:r w:rsidR="006169E7" w:rsidRPr="00A478D4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6169E7" w:rsidRPr="000D61FD" w14:paraId="66E3C11B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129EB" w14:textId="77777777" w:rsidR="006169E7" w:rsidRPr="000D61FD" w:rsidRDefault="006169E7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Parqueo Diario En Patios Del Tránsito (Motocicletas y Similares)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1ECC6" w14:textId="77777777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51796" w14:textId="77777777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9D0C" w14:textId="75FA76C5" w:rsidR="006169E7" w:rsidRPr="000D61FD" w:rsidRDefault="00507C14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0,60 ($ 25</w:t>
                  </w:r>
                  <w:r w:rsidR="006169E7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r w:rsidR="006169E7" w:rsidRPr="000D61FD">
                    <w:rPr>
                      <w:rFonts w:ascii="Arial" w:hAnsi="Arial" w:cs="Arial"/>
                      <w:color w:val="000000"/>
                    </w:rPr>
                    <w:t>00)</w:t>
                  </w:r>
                </w:p>
              </w:tc>
            </w:tr>
            <w:tr w:rsidR="006169E7" w:rsidRPr="000D61FD" w14:paraId="71F111DB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740A4A" w14:textId="24AB523D" w:rsidR="006169E7" w:rsidRPr="000D61FD" w:rsidRDefault="006169E7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Parqueo Diario En Patios Del Tránsito (Automóviles y Similares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, media</w:t>
                  </w:r>
                  <w:r w:rsidRPr="000D61FD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B9EC9" w14:textId="77777777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7600F" w14:textId="77777777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CED87" w14:textId="70121296" w:rsidR="006169E7" w:rsidRPr="000D61FD" w:rsidRDefault="00507C14" w:rsidP="00507C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1,30 ($ 55</w:t>
                  </w:r>
                  <w:r w:rsidR="006169E7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r w:rsidR="006169E7" w:rsidRPr="000D61FD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6169E7" w:rsidRPr="000D61FD" w14:paraId="438BA839" w14:textId="77777777" w:rsidTr="00824D27">
              <w:trPr>
                <w:trHeight w:val="300"/>
              </w:trPr>
              <w:tc>
                <w:tcPr>
                  <w:tcW w:w="22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6F924" w14:textId="77777777" w:rsidR="006169E7" w:rsidRPr="000D61FD" w:rsidRDefault="006169E7" w:rsidP="00B5731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 xml:space="preserve">Parqueo Diario En Patios Del Tránsito (Vehículos De Tracción </w:t>
                  </w:r>
                  <w:r w:rsidRPr="000D61FD">
                    <w:rPr>
                      <w:rFonts w:ascii="Arial" w:hAnsi="Arial" w:cs="Arial"/>
                      <w:color w:val="000000"/>
                    </w:rPr>
                    <w:lastRenderedPageBreak/>
                    <w:t>Animal, Humana y Similares)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0BA36" w14:textId="77777777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lastRenderedPageBreak/>
                    <w:t>Pesos</w:t>
                  </w:r>
                </w:p>
              </w:tc>
              <w:tc>
                <w:tcPr>
                  <w:tcW w:w="6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4852F" w14:textId="77777777" w:rsidR="006169E7" w:rsidRPr="000D61FD" w:rsidRDefault="006169E7" w:rsidP="00B5731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2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60E33" w14:textId="45D0194E" w:rsidR="006169E7" w:rsidRPr="000D61FD" w:rsidRDefault="006169E7" w:rsidP="00507C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D61FD">
                    <w:rPr>
                      <w:rFonts w:ascii="Arial" w:hAnsi="Arial" w:cs="Arial"/>
                      <w:color w:val="000000"/>
                    </w:rPr>
                    <w:t xml:space="preserve">0,60 ($ 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25</w:t>
                  </w:r>
                  <w:r w:rsidRPr="000D61FD">
                    <w:rPr>
                      <w:rFonts w:ascii="Arial" w:hAnsi="Arial" w:cs="Arial"/>
                      <w:color w:val="000000"/>
                    </w:rPr>
                    <w:t>.</w:t>
                  </w:r>
                  <w:r w:rsidR="00507C14">
                    <w:rPr>
                      <w:rFonts w:ascii="Arial" w:hAnsi="Arial" w:cs="Arial"/>
                      <w:color w:val="000000"/>
                    </w:rPr>
                    <w:t>45</w:t>
                  </w:r>
                  <w:r w:rsidRPr="000D61FD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</w:tbl>
          <w:p w14:paraId="10F9F2D6" w14:textId="55393239" w:rsidR="00B5731E" w:rsidRDefault="00B5731E" w:rsidP="00B5731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51CE5C" w14:textId="77777777" w:rsidR="00B5731E" w:rsidRDefault="00B5731E" w:rsidP="00B5731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0E489A3D" w14:textId="77777777" w:rsidR="00B5731E" w:rsidRDefault="00B5731E" w:rsidP="00B5731E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10ACB9F" w14:textId="6934CD12" w:rsidR="001D226B" w:rsidRPr="002E1186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2963DDDA" w:rsidR="00F72246" w:rsidRPr="002E1186" w:rsidRDefault="00B5731E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25871">
              <w:rPr>
                <w:rFonts w:ascii="Arial" w:hAnsi="Arial" w:cs="Arial"/>
              </w:rPr>
              <w:t>1 día hábil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3ED268BA" w:rsidR="00EA50D4" w:rsidRPr="002E1186" w:rsidRDefault="00B5731E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5F4F">
              <w:rPr>
                <w:rFonts w:ascii="Arial" w:hAnsi="Arial" w:cs="Arial"/>
              </w:rPr>
              <w:t>Entrega física del vehículo.</w:t>
            </w:r>
          </w:p>
        </w:tc>
      </w:tr>
      <w:tr w:rsidR="00EA50D4" w:rsidRPr="00882CEE" w14:paraId="07CC1B9E" w14:textId="77777777" w:rsidTr="00B5731E">
        <w:trPr>
          <w:trHeight w:val="418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4FBBD40D" w:rsidR="00EA50D4" w:rsidRPr="002E1186" w:rsidRDefault="00B5731E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5283">
              <w:rPr>
                <w:rFonts w:ascii="Arial" w:hAnsi="Arial" w:cs="Arial"/>
              </w:rPr>
              <w:t>Presencial en los puntos de atención</w:t>
            </w:r>
            <w:r w:rsidRPr="006B6C07">
              <w:rPr>
                <w:rFonts w:ascii="Arial" w:hAnsi="Arial" w:cs="Arial"/>
              </w:rPr>
              <w:t>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428AC19" w14:textId="77777777" w:rsidR="00B5731E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B6C07">
              <w:rPr>
                <w:rFonts w:ascii="Arial" w:hAnsi="Arial" w:cs="Arial"/>
              </w:rPr>
              <w:t xml:space="preserve">Decreto 019 de 2012 (Artículo 209)  </w:t>
            </w:r>
          </w:p>
          <w:p w14:paraId="54CCABEA" w14:textId="4E922A8F" w:rsidR="00F74BFA" w:rsidRPr="006B6C07" w:rsidRDefault="00F74BFA" w:rsidP="00F74BFA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F74BFA">
              <w:rPr>
                <w:rFonts w:ascii="Arial" w:hAnsi="Arial" w:cs="Arial"/>
              </w:rPr>
              <w:t>Decreto 603 2022</w:t>
            </w:r>
          </w:p>
          <w:p w14:paraId="675F1452" w14:textId="77777777" w:rsidR="00B5731E" w:rsidRPr="00065F4F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25283">
              <w:rPr>
                <w:rFonts w:ascii="Arial" w:hAnsi="Arial" w:cs="Arial"/>
              </w:rPr>
              <w:t xml:space="preserve">Ley 769 de 2002 (Artículo 125)  </w:t>
            </w:r>
          </w:p>
          <w:p w14:paraId="459B7471" w14:textId="77777777" w:rsidR="00B5731E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25283">
              <w:rPr>
                <w:rFonts w:ascii="Arial" w:hAnsi="Arial" w:cs="Arial"/>
              </w:rPr>
              <w:t xml:space="preserve">Ley 1383 de 2010 (Artículo 21)  </w:t>
            </w:r>
          </w:p>
          <w:p w14:paraId="542C1537" w14:textId="40D1F4F1" w:rsidR="00507C14" w:rsidRPr="00065F4F" w:rsidRDefault="00507C14" w:rsidP="00507C14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07C14">
              <w:rPr>
                <w:rFonts w:ascii="Arial" w:hAnsi="Arial" w:cs="Arial"/>
              </w:rPr>
              <w:t>Resolución 001264 de 2022</w:t>
            </w:r>
          </w:p>
          <w:p w14:paraId="77CEE70B" w14:textId="77777777" w:rsidR="00B5731E" w:rsidRPr="00065F4F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25283">
              <w:rPr>
                <w:rFonts w:ascii="Arial" w:hAnsi="Arial" w:cs="Arial"/>
              </w:rPr>
              <w:t xml:space="preserve">Ley 1696 de 2013 (Todos)  </w:t>
            </w:r>
          </w:p>
          <w:p w14:paraId="57828296" w14:textId="77777777" w:rsidR="00B5731E" w:rsidRPr="00065F4F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25283">
              <w:rPr>
                <w:rFonts w:ascii="Arial" w:hAnsi="Arial" w:cs="Arial"/>
              </w:rPr>
              <w:t xml:space="preserve">Resolución 3027 de 2010 (Todos)  </w:t>
            </w:r>
          </w:p>
          <w:p w14:paraId="7DED6811" w14:textId="77777777" w:rsidR="00B5731E" w:rsidRPr="00B5731E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5283">
              <w:rPr>
                <w:rFonts w:ascii="Arial" w:hAnsi="Arial" w:cs="Arial"/>
              </w:rPr>
              <w:t>Acuerdo Municipal 030 de 2012</w:t>
            </w:r>
            <w:r>
              <w:rPr>
                <w:rFonts w:ascii="Arial" w:hAnsi="Arial" w:cs="Arial"/>
              </w:rPr>
              <w:t xml:space="preserve"> (modificado en su artículo 170 por el Acuerdo 017 del 10/12/2020)</w:t>
            </w:r>
            <w:r w:rsidRPr="006B6C07">
              <w:rPr>
                <w:rFonts w:ascii="Arial" w:hAnsi="Arial" w:cs="Arial"/>
              </w:rPr>
              <w:t>.</w:t>
            </w:r>
          </w:p>
          <w:p w14:paraId="509C2425" w14:textId="31434CFE" w:rsidR="00004805" w:rsidRPr="002E1186" w:rsidRDefault="00B5731E" w:rsidP="00B5731E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25283">
              <w:rPr>
                <w:rFonts w:ascii="Arial" w:hAnsi="Arial" w:cs="Arial"/>
              </w:rPr>
              <w:t>Acuerdo Municipal 019 de 2014.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10D5B" w14:textId="77777777" w:rsidR="000C33A0" w:rsidRDefault="00B5731E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27E755BB" w:rsidR="00B5731E" w:rsidRPr="00B5731E" w:rsidRDefault="00B5731E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BA0A7C7" w:rsidR="000C33A0" w:rsidRPr="00B5731E" w:rsidRDefault="00507C14" w:rsidP="005A7E62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507C14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7A1ED" w14:textId="77777777" w:rsidR="00E82578" w:rsidRDefault="00E82578" w:rsidP="009422F0">
      <w:pPr>
        <w:spacing w:after="0" w:line="240" w:lineRule="auto"/>
      </w:pPr>
      <w:r>
        <w:separator/>
      </w:r>
    </w:p>
  </w:endnote>
  <w:endnote w:type="continuationSeparator" w:id="0">
    <w:p w14:paraId="5716CF9C" w14:textId="77777777" w:rsidR="00E82578" w:rsidRDefault="00E8257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07C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07C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B41E4" w14:textId="77777777" w:rsidR="00E82578" w:rsidRDefault="00E82578" w:rsidP="009422F0">
      <w:pPr>
        <w:spacing w:after="0" w:line="240" w:lineRule="auto"/>
      </w:pPr>
      <w:r>
        <w:separator/>
      </w:r>
    </w:p>
  </w:footnote>
  <w:footnote w:type="continuationSeparator" w:id="0">
    <w:p w14:paraId="1CFCBE00" w14:textId="77777777" w:rsidR="00E82578" w:rsidRDefault="00E8257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2F7CF23C"/>
    <w:lvl w:ilvl="0" w:tplc="ACCA3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81343"/>
    <w:multiLevelType w:val="hybridMultilevel"/>
    <w:tmpl w:val="1F963492"/>
    <w:lvl w:ilvl="0" w:tplc="0C267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026052"/>
    <w:multiLevelType w:val="hybridMultilevel"/>
    <w:tmpl w:val="607258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D28CB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1F6C06"/>
    <w:rsid w:val="00205700"/>
    <w:rsid w:val="002213B8"/>
    <w:rsid w:val="00236F24"/>
    <w:rsid w:val="002433FE"/>
    <w:rsid w:val="0024744E"/>
    <w:rsid w:val="00274713"/>
    <w:rsid w:val="00274B0B"/>
    <w:rsid w:val="002925F7"/>
    <w:rsid w:val="002934EC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3513D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A7964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07C14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A7E62"/>
    <w:rsid w:val="005C65F0"/>
    <w:rsid w:val="005F1399"/>
    <w:rsid w:val="005F4B6E"/>
    <w:rsid w:val="0060241B"/>
    <w:rsid w:val="00603449"/>
    <w:rsid w:val="00611757"/>
    <w:rsid w:val="006169E7"/>
    <w:rsid w:val="00621A46"/>
    <w:rsid w:val="00632B99"/>
    <w:rsid w:val="00653E42"/>
    <w:rsid w:val="006563C7"/>
    <w:rsid w:val="00682FD5"/>
    <w:rsid w:val="006A1925"/>
    <w:rsid w:val="006B0B67"/>
    <w:rsid w:val="006B4DA2"/>
    <w:rsid w:val="006D2BC4"/>
    <w:rsid w:val="006E720B"/>
    <w:rsid w:val="006F12B1"/>
    <w:rsid w:val="006F7662"/>
    <w:rsid w:val="00715C15"/>
    <w:rsid w:val="00716A05"/>
    <w:rsid w:val="00732A18"/>
    <w:rsid w:val="0074171D"/>
    <w:rsid w:val="0076301C"/>
    <w:rsid w:val="007948FE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67233"/>
    <w:rsid w:val="00882CEE"/>
    <w:rsid w:val="008831D4"/>
    <w:rsid w:val="00887333"/>
    <w:rsid w:val="00892687"/>
    <w:rsid w:val="008A1205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D7EE7"/>
    <w:rsid w:val="009E628D"/>
    <w:rsid w:val="00A17FDC"/>
    <w:rsid w:val="00A228E5"/>
    <w:rsid w:val="00A24822"/>
    <w:rsid w:val="00A4630B"/>
    <w:rsid w:val="00A478D4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5731E"/>
    <w:rsid w:val="00B64A51"/>
    <w:rsid w:val="00B72F7C"/>
    <w:rsid w:val="00B74A99"/>
    <w:rsid w:val="00B80A9F"/>
    <w:rsid w:val="00B822C9"/>
    <w:rsid w:val="00B9659C"/>
    <w:rsid w:val="00BA0A18"/>
    <w:rsid w:val="00BB3A19"/>
    <w:rsid w:val="00BB5617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71043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2578"/>
    <w:rsid w:val="00E857A2"/>
    <w:rsid w:val="00E92E6E"/>
    <w:rsid w:val="00EA431F"/>
    <w:rsid w:val="00EA47A9"/>
    <w:rsid w:val="00EA50D4"/>
    <w:rsid w:val="00EB14CD"/>
    <w:rsid w:val="00EB44EF"/>
    <w:rsid w:val="00ED431D"/>
    <w:rsid w:val="00EE527B"/>
    <w:rsid w:val="00EE5A18"/>
    <w:rsid w:val="00EE679F"/>
    <w:rsid w:val="00EE7A37"/>
    <w:rsid w:val="00F03AA8"/>
    <w:rsid w:val="00F474DD"/>
    <w:rsid w:val="00F72246"/>
    <w:rsid w:val="00F74BFA"/>
    <w:rsid w:val="00F8050E"/>
    <w:rsid w:val="00F81763"/>
    <w:rsid w:val="00F83DA9"/>
    <w:rsid w:val="00FB2B74"/>
    <w:rsid w:val="00FB2B8F"/>
    <w:rsid w:val="00FB70C7"/>
    <w:rsid w:val="00FC6BD8"/>
    <w:rsid w:val="00FE640B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5731E"/>
    <w:rPr>
      <w:i/>
      <w:iCs/>
    </w:rPr>
  </w:style>
  <w:style w:type="paragraph" w:styleId="Sinespaciado">
    <w:name w:val="No Spacing"/>
    <w:uiPriority w:val="1"/>
    <w:qFormat/>
    <w:rsid w:val="00B5731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57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5731E"/>
    <w:rPr>
      <w:i/>
      <w:iCs/>
    </w:rPr>
  </w:style>
  <w:style w:type="paragraph" w:styleId="Sinespaciado">
    <w:name w:val="No Spacing"/>
    <w:uiPriority w:val="1"/>
    <w:qFormat/>
    <w:rsid w:val="00B5731E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57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759-F41B-410E-AD58-39B32CBA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19</cp:revision>
  <cp:lastPrinted>2022-12-20T11:59:00Z</cp:lastPrinted>
  <dcterms:created xsi:type="dcterms:W3CDTF">2022-04-06T14:19:00Z</dcterms:created>
  <dcterms:modified xsi:type="dcterms:W3CDTF">2022-12-20T11:59:00Z</dcterms:modified>
</cp:coreProperties>
</file>