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E2CE3" w14:textId="600402D6" w:rsidR="001D226B" w:rsidRPr="00A70E16" w:rsidRDefault="00DC6881" w:rsidP="00830A9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Administrativa:</w:t>
      </w:r>
      <w:r w:rsidR="00B42911">
        <w:rPr>
          <w:rFonts w:ascii="Arial" w:hAnsi="Arial" w:cs="Arial"/>
          <w:b/>
          <w:sz w:val="24"/>
          <w:szCs w:val="24"/>
        </w:rPr>
        <w:t xml:space="preserve"> </w:t>
      </w:r>
      <w:r w:rsidR="00B42911" w:rsidRPr="00B42911">
        <w:rPr>
          <w:rFonts w:ascii="Arial" w:hAnsi="Arial" w:cs="Arial"/>
          <w:bCs/>
          <w:sz w:val="24"/>
          <w:szCs w:val="24"/>
        </w:rPr>
        <w:t>Secretaría de Movilidad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672"/>
        <w:gridCol w:w="992"/>
        <w:gridCol w:w="142"/>
        <w:gridCol w:w="567"/>
        <w:gridCol w:w="879"/>
        <w:gridCol w:w="1105"/>
        <w:gridCol w:w="596"/>
        <w:gridCol w:w="680"/>
        <w:gridCol w:w="567"/>
        <w:gridCol w:w="879"/>
      </w:tblGrid>
      <w:tr w:rsidR="001D226B" w:rsidRPr="00882CEE" w14:paraId="68D2C423" w14:textId="77777777" w:rsidTr="00331230">
        <w:trPr>
          <w:trHeight w:val="421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002CF668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>Definición</w:t>
            </w:r>
          </w:p>
        </w:tc>
        <w:tc>
          <w:tcPr>
            <w:tcW w:w="2806" w:type="dxa"/>
            <w:gridSpan w:val="3"/>
            <w:shd w:val="pct25" w:color="auto" w:fill="auto"/>
            <w:vAlign w:val="center"/>
          </w:tcPr>
          <w:p w14:paraId="57F5A382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Trámite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058EA71F" w14:textId="02F909FC" w:rsidR="001D226B" w:rsidRPr="00B42911" w:rsidRDefault="00B42911" w:rsidP="00DF0F8D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B42911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2381" w:type="dxa"/>
            <w:gridSpan w:val="3"/>
            <w:shd w:val="pct25" w:color="auto" w:fill="auto"/>
            <w:vAlign w:val="center"/>
          </w:tcPr>
          <w:p w14:paraId="4CADF98C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Servicio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494B4CEC" w14:textId="77777777" w:rsidR="001D226B" w:rsidRPr="00882CEE" w:rsidRDefault="001D226B" w:rsidP="00DF0F8D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1D226B" w:rsidRPr="00882CEE" w14:paraId="3656ABC7" w14:textId="77777777" w:rsidTr="00331230">
        <w:trPr>
          <w:trHeight w:val="631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8BB5AB6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Nombre 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4693FCD1" w14:textId="2D18237B" w:rsidR="001D226B" w:rsidRPr="004C5967" w:rsidRDefault="00B42911" w:rsidP="00814F26">
            <w:pPr>
              <w:spacing w:after="0"/>
              <w:rPr>
                <w:rFonts w:ascii="Arial" w:hAnsi="Arial" w:cs="Arial"/>
                <w:i/>
                <w:iCs/>
              </w:rPr>
            </w:pPr>
            <w:r w:rsidRPr="00B43AC2">
              <w:rPr>
                <w:rFonts w:ascii="Arial" w:hAnsi="Arial" w:cs="Arial"/>
                <w:bCs/>
                <w:kern w:val="36"/>
              </w:rPr>
              <w:t>Inscripción de personas ante el Registro Único Nacional de Tránsito - RUNT</w:t>
            </w:r>
          </w:p>
        </w:tc>
      </w:tr>
      <w:tr w:rsidR="001D226B" w:rsidRPr="00882CEE" w14:paraId="3C49D1FC" w14:textId="77777777" w:rsidTr="00331230">
        <w:trPr>
          <w:trHeight w:val="697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608C091" w14:textId="4C30D16E" w:rsidR="001D226B" w:rsidRPr="00882CEE" w:rsidRDefault="008107A3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Descripción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08D05B43" w14:textId="0E18C0A4" w:rsidR="00F8050E" w:rsidRPr="002E1186" w:rsidRDefault="00B42911" w:rsidP="008253C5">
            <w:pPr>
              <w:spacing w:after="0"/>
              <w:jc w:val="both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B43AC2">
              <w:rPr>
                <w:rFonts w:ascii="Arial" w:hAnsi="Arial" w:cs="Arial"/>
                <w:shd w:val="clear" w:color="auto" w:fill="FFFFFF"/>
              </w:rPr>
              <w:t>Inscripción que debe realizar toda persona antes de iniciar cualquier trámite asociado al Registro Único Nacional de Tránsito. Esta se realiza por una sola vez y es válida en todo el territorio nacional.</w:t>
            </w:r>
          </w:p>
        </w:tc>
      </w:tr>
      <w:tr w:rsidR="001D226B" w:rsidRPr="00882CEE" w14:paraId="2B7621D3" w14:textId="77777777" w:rsidTr="00331230">
        <w:trPr>
          <w:trHeight w:val="423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70996AC" w14:textId="29E80DAC" w:rsidR="001D226B" w:rsidRPr="00882CEE" w:rsidRDefault="00EA50D4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Punto</w:t>
            </w:r>
            <w:r w:rsidR="00DF0F8D">
              <w:rPr>
                <w:rFonts w:ascii="Arial" w:eastAsia="Times New Roman" w:hAnsi="Arial" w:cs="Arial"/>
                <w:b/>
                <w:lang w:eastAsia="es-CO"/>
              </w:rPr>
              <w:t>s</w:t>
            </w:r>
            <w:r w:rsidR="008F0E9A">
              <w:rPr>
                <w:rFonts w:ascii="Arial" w:eastAsia="Times New Roman" w:hAnsi="Arial" w:cs="Arial"/>
                <w:b/>
                <w:lang w:eastAsia="es-CO"/>
              </w:rPr>
              <w:t xml:space="preserve"> de Atención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tbl>
            <w:tblPr>
              <w:tblW w:w="7440" w:type="dxa"/>
              <w:tblLayout w:type="fixed"/>
              <w:tblLook w:val="04A0" w:firstRow="1" w:lastRow="0" w:firstColumn="1" w:lastColumn="0" w:noHBand="0" w:noVBand="1"/>
            </w:tblPr>
            <w:tblGrid>
              <w:gridCol w:w="7440"/>
            </w:tblGrid>
            <w:tr w:rsidR="00B42911" w14:paraId="02B414D0" w14:textId="77777777" w:rsidTr="001A0AF2">
              <w:trPr>
                <w:cantSplit/>
                <w:trHeight w:val="785"/>
              </w:trPr>
              <w:tc>
                <w:tcPr>
                  <w:tcW w:w="5000" w:type="pct"/>
                  <w:vAlign w:val="center"/>
                </w:tcPr>
                <w:p w14:paraId="6DCF2761" w14:textId="77777777" w:rsidR="00B42911" w:rsidRDefault="00B42911" w:rsidP="00B42911">
                  <w:pPr>
                    <w:autoSpaceDE w:val="0"/>
                    <w:autoSpaceDN w:val="0"/>
                    <w:adjustRightInd w:val="0"/>
                    <w:spacing w:before="240" w:after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Secretaría de Movilidad </w:t>
                  </w:r>
                </w:p>
                <w:p w14:paraId="3F26A24F" w14:textId="77777777" w:rsidR="00B42911" w:rsidRDefault="00B42911" w:rsidP="00B42911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Sede Principal Cl 50 No.43 34 Piso 1.</w:t>
                  </w:r>
                </w:p>
                <w:p w14:paraId="482D8418" w14:textId="77777777" w:rsidR="00B42911" w:rsidRDefault="00B42911" w:rsidP="00B42911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Sede Sector </w:t>
                  </w:r>
                  <w:proofErr w:type="spellStart"/>
                  <w:r>
                    <w:rPr>
                      <w:rFonts w:ascii="Arial" w:hAnsi="Arial" w:cs="Arial"/>
                    </w:rPr>
                    <w:t>Capricentro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Cl 72 No. 44 32 Piso 1. </w:t>
                  </w:r>
                </w:p>
                <w:p w14:paraId="15316CEE" w14:textId="77777777" w:rsidR="00B42911" w:rsidRDefault="00B42911" w:rsidP="00B42911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Sede Mayorista: Calle 85 No 48 – 01 Bloque Naranja Piso 2, Local 203</w:t>
                  </w:r>
                </w:p>
                <w:p w14:paraId="242CA2A1" w14:textId="77777777" w:rsidR="00B42911" w:rsidRDefault="00B42911" w:rsidP="00B42911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  <w:p w14:paraId="5F67CEDB" w14:textId="77777777" w:rsidR="00B42911" w:rsidRDefault="00B42911" w:rsidP="00B42911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PBX:</w:t>
                  </w:r>
                  <w:r>
                    <w:rPr>
                      <w:rFonts w:ascii="Arial" w:hAnsi="Arial" w:cs="Arial"/>
                    </w:rPr>
                    <w:t xml:space="preserve"> (604) 372 33 00</w:t>
                  </w:r>
                </w:p>
                <w:p w14:paraId="2C7795A1" w14:textId="77777777" w:rsidR="00B42911" w:rsidRDefault="00B42911" w:rsidP="00B42911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518F2270" w14:textId="77777777" w:rsidR="00B42911" w:rsidRDefault="00B42911" w:rsidP="00B4291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Horario de atención para la inscripción de personas ante RUNT:  </w:t>
            </w:r>
          </w:p>
          <w:p w14:paraId="7B290957" w14:textId="77777777" w:rsidR="00B42911" w:rsidRDefault="00B42911" w:rsidP="00B429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Lunes a </w:t>
            </w:r>
            <w:proofErr w:type="gramStart"/>
            <w:r>
              <w:rPr>
                <w:rFonts w:ascii="Arial" w:hAnsi="Arial" w:cs="Arial"/>
              </w:rPr>
              <w:t>Viernes</w:t>
            </w:r>
            <w:proofErr w:type="gramEnd"/>
            <w:r>
              <w:rPr>
                <w:rFonts w:ascii="Arial" w:hAnsi="Arial" w:cs="Arial"/>
              </w:rPr>
              <w:t>: De 10:00 a.m. a 11:00 a.m. y de 2:30 p.m. a 3:30 p.m.</w:t>
            </w:r>
          </w:p>
          <w:p w14:paraId="7058399A" w14:textId="4666C96C" w:rsidR="00B42911" w:rsidRDefault="00B42911" w:rsidP="00B42911">
            <w:pPr>
              <w:pStyle w:val="Sinespaciado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Sábados: De 10:00 a.m. a 11:00 a.m.</w:t>
            </w:r>
            <w:r w:rsidR="00DB082E">
              <w:rPr>
                <w:rFonts w:ascii="Arial" w:hAnsi="Arial" w:cs="Arial"/>
              </w:rPr>
              <w:t xml:space="preserve"> (La sede Mayorista no presta servicio el día sábado)</w:t>
            </w:r>
          </w:p>
          <w:p w14:paraId="45E6346D" w14:textId="644608DE" w:rsidR="001D226B" w:rsidRPr="002E1186" w:rsidRDefault="001D226B" w:rsidP="00A82571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3E4D47" w:rsidRPr="00882CEE" w14:paraId="1B31CA89" w14:textId="77777777" w:rsidTr="00331230">
        <w:trPr>
          <w:trHeight w:val="423"/>
        </w:trPr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14:paraId="35DAE2BE" w14:textId="3722DC7D" w:rsidR="003E4D47" w:rsidRDefault="003E4D47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Se puede realizar por medios electrónicos</w:t>
            </w:r>
          </w:p>
        </w:tc>
        <w:tc>
          <w:tcPr>
            <w:tcW w:w="1672" w:type="dxa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1775B4F0" w14:textId="12649968" w:rsidR="003E4D47" w:rsidRPr="00887333" w:rsidRDefault="003E4D47" w:rsidP="0088733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 disponible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1424FC" w14:textId="7796BBF8" w:rsidR="003E4D47" w:rsidRPr="00882CEE" w:rsidRDefault="00B42911" w:rsidP="00B42911">
            <w:pPr>
              <w:spacing w:after="0"/>
              <w:jc w:val="center"/>
              <w:rPr>
                <w:rFonts w:ascii="Arial" w:hAnsi="Arial" w:cs="Arial"/>
              </w:rPr>
            </w:pPr>
            <w:r w:rsidRPr="00B4291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588" w:type="dxa"/>
            <w:gridSpan w:val="3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2B18AF9F" w14:textId="178FAFCE" w:rsidR="003E4D47" w:rsidRPr="003E4D47" w:rsidRDefault="003E4D47" w:rsidP="003E4D4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Parcialmente</w:t>
            </w:r>
          </w:p>
        </w:tc>
        <w:tc>
          <w:tcPr>
            <w:tcW w:w="110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16271F" w14:textId="77777777" w:rsidR="003E4D47" w:rsidRPr="00882CEE" w:rsidRDefault="003E4D47" w:rsidP="00A8257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05E7D198" w14:textId="67D1D5AC" w:rsidR="003E4D47" w:rsidRPr="003E4D47" w:rsidRDefault="003E4D47" w:rsidP="003E4D4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E4D47">
              <w:rPr>
                <w:rFonts w:ascii="Arial" w:hAnsi="Arial" w:cs="Arial"/>
                <w:b/>
                <w:bCs/>
              </w:rPr>
              <w:t>Totalmente</w:t>
            </w:r>
          </w:p>
        </w:tc>
        <w:tc>
          <w:tcPr>
            <w:tcW w:w="8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396DB0" w14:textId="14D0D8C5" w:rsidR="003E4D47" w:rsidRPr="00882CEE" w:rsidRDefault="003E4D47" w:rsidP="00A82571">
            <w:pPr>
              <w:spacing w:after="0"/>
              <w:rPr>
                <w:rFonts w:ascii="Arial" w:hAnsi="Arial" w:cs="Arial"/>
              </w:rPr>
            </w:pPr>
          </w:p>
        </w:tc>
      </w:tr>
      <w:tr w:rsidR="003E4D47" w:rsidRPr="00882CEE" w14:paraId="321577A4" w14:textId="77777777" w:rsidTr="00331230">
        <w:trPr>
          <w:trHeight w:val="423"/>
        </w:trPr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14:paraId="5B591E72" w14:textId="77777777" w:rsidR="003E4D47" w:rsidRDefault="003E4D47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68B63B7F" w14:textId="6EB02C0C" w:rsidR="003E4D47" w:rsidRPr="00B42911" w:rsidRDefault="00B42911" w:rsidP="00A82571">
            <w:pPr>
              <w:spacing w:after="0"/>
              <w:rPr>
                <w:rFonts w:ascii="Arial" w:hAnsi="Arial" w:cs="Arial"/>
                <w:bCs/>
              </w:rPr>
            </w:pPr>
            <w:r w:rsidRPr="00B42911">
              <w:rPr>
                <w:rFonts w:ascii="Arial" w:hAnsi="Arial" w:cs="Arial"/>
                <w:bCs/>
                <w:color w:val="000000" w:themeColor="text1"/>
              </w:rPr>
              <w:t>No aplica</w:t>
            </w:r>
          </w:p>
        </w:tc>
      </w:tr>
      <w:tr w:rsidR="001D226B" w:rsidRPr="00882CEE" w14:paraId="2D3743CC" w14:textId="77777777" w:rsidTr="00331230">
        <w:trPr>
          <w:trHeight w:val="1126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6DFC6887" w14:textId="0F1144E4" w:rsidR="001D226B" w:rsidRPr="00882CEE" w:rsidRDefault="008F0E9A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Documentos </w:t>
            </w:r>
            <w:r w:rsidR="00E04273">
              <w:rPr>
                <w:rFonts w:ascii="Arial" w:eastAsia="Times New Roman" w:hAnsi="Arial" w:cs="Arial"/>
                <w:b/>
                <w:lang w:eastAsia="es-CO"/>
              </w:rPr>
              <w:t>solicitados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 al </w:t>
            </w:r>
            <w:r w:rsidR="00333907">
              <w:rPr>
                <w:rFonts w:ascii="Arial" w:eastAsia="Times New Roman" w:hAnsi="Arial" w:cs="Arial"/>
                <w:b/>
                <w:lang w:eastAsia="es-CO"/>
              </w:rPr>
              <w:t>usuario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 para la realización del </w:t>
            </w:r>
            <w:r>
              <w:rPr>
                <w:rFonts w:ascii="Arial" w:eastAsia="Times New Roman" w:hAnsi="Arial" w:cs="Arial"/>
                <w:b/>
                <w:lang w:eastAsia="es-CO"/>
              </w:rPr>
              <w:t>Trámite y/o S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>ervicio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2B2BF885" w14:textId="77777777" w:rsidR="00552089" w:rsidRPr="00552089" w:rsidRDefault="00B42911" w:rsidP="00B80B62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 w:line="300" w:lineRule="atLeast"/>
              <w:jc w:val="both"/>
              <w:rPr>
                <w:rFonts w:ascii="Arial" w:hAnsi="Arial" w:cs="Arial"/>
                <w:iCs/>
              </w:rPr>
            </w:pPr>
            <w:r w:rsidRPr="00552089">
              <w:rPr>
                <w:rFonts w:ascii="Arial" w:hAnsi="Arial" w:cs="Arial"/>
              </w:rPr>
              <w:t>Cédula de ciudadanía</w:t>
            </w:r>
            <w:r w:rsidR="00552089">
              <w:rPr>
                <w:rFonts w:ascii="Arial" w:hAnsi="Arial" w:cs="Arial"/>
              </w:rPr>
              <w:t>.</w:t>
            </w:r>
          </w:p>
          <w:p w14:paraId="2C6DD48E" w14:textId="77777777" w:rsidR="00552089" w:rsidRDefault="00552089" w:rsidP="00552089">
            <w:pPr>
              <w:pStyle w:val="Prrafodelista"/>
              <w:shd w:val="clear" w:color="auto" w:fill="FFFFFF"/>
              <w:spacing w:after="0" w:line="300" w:lineRule="atLeast"/>
              <w:jc w:val="both"/>
              <w:rPr>
                <w:rFonts w:ascii="Arial" w:hAnsi="Arial" w:cs="Arial"/>
                <w:i/>
                <w:iCs/>
              </w:rPr>
            </w:pPr>
            <w:r w:rsidRPr="00552089">
              <w:rPr>
                <w:rFonts w:ascii="Arial" w:hAnsi="Arial" w:cs="Arial"/>
                <w:i/>
                <w:iCs/>
              </w:rPr>
              <w:t>E</w:t>
            </w:r>
            <w:r w:rsidR="00FB492A" w:rsidRPr="00552089">
              <w:rPr>
                <w:rFonts w:ascii="Arial" w:hAnsi="Arial" w:cs="Arial"/>
                <w:i/>
                <w:iCs/>
              </w:rPr>
              <w:t xml:space="preserve">n caso de ser menor de edad: </w:t>
            </w:r>
            <w:r w:rsidR="00B42911" w:rsidRPr="00552089">
              <w:rPr>
                <w:rFonts w:ascii="Arial" w:hAnsi="Arial" w:cs="Arial"/>
                <w:i/>
                <w:iCs/>
              </w:rPr>
              <w:t>Tarjeta de Identidad</w:t>
            </w:r>
          </w:p>
          <w:p w14:paraId="7FBB902B" w14:textId="4802BF33" w:rsidR="00B42911" w:rsidRPr="00552089" w:rsidRDefault="00552089" w:rsidP="00552089">
            <w:pPr>
              <w:pStyle w:val="Prrafodelista"/>
              <w:shd w:val="clear" w:color="auto" w:fill="FFFFFF"/>
              <w:spacing w:after="0" w:line="300" w:lineRule="atLeast"/>
              <w:jc w:val="both"/>
              <w:rPr>
                <w:rFonts w:ascii="Arial" w:hAnsi="Arial" w:cs="Arial"/>
                <w:iCs/>
              </w:rPr>
            </w:pPr>
            <w:r w:rsidRPr="00552089">
              <w:rPr>
                <w:rFonts w:ascii="Arial" w:hAnsi="Arial" w:cs="Arial"/>
                <w:i/>
              </w:rPr>
              <w:t xml:space="preserve">Para extranjeros: </w:t>
            </w:r>
            <w:r w:rsidR="00B42911" w:rsidRPr="00552089">
              <w:rPr>
                <w:rFonts w:ascii="Arial" w:hAnsi="Arial" w:cs="Arial"/>
                <w:i/>
              </w:rPr>
              <w:t>Pasaporte</w:t>
            </w:r>
            <w:r w:rsidRPr="00552089">
              <w:rPr>
                <w:rFonts w:ascii="Arial" w:hAnsi="Arial" w:cs="Arial"/>
                <w:i/>
              </w:rPr>
              <w:t xml:space="preserve"> o </w:t>
            </w:r>
            <w:r w:rsidR="00B42911" w:rsidRPr="00552089">
              <w:rPr>
                <w:rFonts w:ascii="Arial" w:hAnsi="Arial" w:cs="Arial"/>
                <w:i/>
              </w:rPr>
              <w:t>Cédula Extranjería</w:t>
            </w:r>
          </w:p>
          <w:p w14:paraId="5996C711" w14:textId="77777777" w:rsidR="00B42911" w:rsidRDefault="00B42911" w:rsidP="00B42911">
            <w:pPr>
              <w:shd w:val="clear" w:color="auto" w:fill="FFFFFF"/>
              <w:spacing w:after="0" w:line="300" w:lineRule="atLeast"/>
              <w:jc w:val="both"/>
              <w:rPr>
                <w:rFonts w:ascii="Arial" w:hAnsi="Arial" w:cs="Arial"/>
                <w:iCs/>
              </w:rPr>
            </w:pPr>
          </w:p>
          <w:p w14:paraId="0742EAD3" w14:textId="5CFC56C2" w:rsidR="00ED431D" w:rsidRPr="00552089" w:rsidRDefault="00B42911" w:rsidP="00552089">
            <w:pPr>
              <w:pStyle w:val="Prrafodelista"/>
              <w:numPr>
                <w:ilvl w:val="0"/>
                <w:numId w:val="13"/>
              </w:numPr>
              <w:spacing w:after="0"/>
              <w:jc w:val="both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552089">
              <w:rPr>
                <w:rFonts w:ascii="Arial" w:hAnsi="Arial" w:cs="Arial"/>
              </w:rPr>
              <w:t>En caso de encontrarse en el extranjero y realizar la inscripción a través de un tercero, Poder especial o contrato de mandato en original en el cual se le confía a un tercero la gestión de realizar el trámite</w:t>
            </w:r>
          </w:p>
        </w:tc>
      </w:tr>
      <w:tr w:rsidR="001D226B" w:rsidRPr="00882CEE" w14:paraId="06325C0C" w14:textId="77777777" w:rsidTr="00B42911">
        <w:trPr>
          <w:trHeight w:val="2496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C30A3DB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Pasos que debe seguir el ciudadano 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681DC169" w14:textId="5891B887" w:rsidR="00B42911" w:rsidRDefault="00B42911" w:rsidP="00B42911">
            <w:pPr>
              <w:pStyle w:val="Sinespaciado"/>
              <w:jc w:val="both"/>
              <w:rPr>
                <w:rFonts w:ascii="Arial" w:hAnsi="Arial" w:cs="Arial"/>
              </w:rPr>
            </w:pPr>
            <w:r w:rsidRPr="005F0AAD">
              <w:rPr>
                <w:rFonts w:ascii="Arial" w:hAnsi="Arial" w:cs="Arial"/>
              </w:rPr>
              <w:t xml:space="preserve">Presentarse en la taquilla de inscripción al RUNT y presentar el documento original para el registro de la información y esperar el turno para ser atendido. </w:t>
            </w:r>
          </w:p>
          <w:p w14:paraId="6EBE1D8B" w14:textId="77777777" w:rsidR="00B42911" w:rsidRDefault="00B42911" w:rsidP="00B42911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5F0AAD">
              <w:rPr>
                <w:rFonts w:ascii="Arial" w:hAnsi="Arial" w:cs="Arial"/>
              </w:rPr>
              <w:t>Realizar el pago de los derechos del trámite a favor del RUNT.</w:t>
            </w:r>
          </w:p>
          <w:p w14:paraId="4B2AFD3C" w14:textId="070E492F" w:rsidR="001D226B" w:rsidRDefault="001D226B" w:rsidP="003462FB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14:paraId="343D4240" w14:textId="77777777" w:rsidR="00B42911" w:rsidRDefault="00B42911" w:rsidP="003462FB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14:paraId="418E3183" w14:textId="77777777" w:rsidR="00B42911" w:rsidRDefault="00B42911" w:rsidP="003462FB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tbl>
            <w:tblPr>
              <w:tblpPr w:leftFromText="141" w:rightFromText="141" w:vertAnchor="page" w:horzAnchor="margin" w:tblpY="1186"/>
              <w:tblOverlap w:val="never"/>
              <w:tblW w:w="72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63"/>
              <w:gridCol w:w="1560"/>
              <w:gridCol w:w="1559"/>
              <w:gridCol w:w="1862"/>
            </w:tblGrid>
            <w:tr w:rsidR="00B42911" w:rsidRPr="00C15B7B" w14:paraId="676A92EB" w14:textId="77777777" w:rsidTr="00B42911">
              <w:trPr>
                <w:trHeight w:val="300"/>
              </w:trPr>
              <w:tc>
                <w:tcPr>
                  <w:tcW w:w="2263" w:type="dxa"/>
                  <w:shd w:val="clear" w:color="auto" w:fill="auto"/>
                  <w:noWrap/>
                  <w:vAlign w:val="center"/>
                  <w:hideMark/>
                </w:tcPr>
                <w:p w14:paraId="750D21DA" w14:textId="77777777" w:rsidR="00B42911" w:rsidRPr="00C15B7B" w:rsidRDefault="00B42911" w:rsidP="00B4291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Descripción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center"/>
                  <w:hideMark/>
                </w:tcPr>
                <w:p w14:paraId="13D8AD45" w14:textId="77777777" w:rsidR="00B42911" w:rsidRPr="00C15B7B" w:rsidRDefault="00B42911" w:rsidP="00B4291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Tipo moneda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14:paraId="7A7BFA51" w14:textId="77777777" w:rsidR="00B42911" w:rsidRPr="00C15B7B" w:rsidRDefault="00B42911" w:rsidP="00B4291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Tipo Valor</w:t>
                  </w:r>
                </w:p>
              </w:tc>
              <w:tc>
                <w:tcPr>
                  <w:tcW w:w="1862" w:type="dxa"/>
                  <w:shd w:val="clear" w:color="auto" w:fill="auto"/>
                  <w:noWrap/>
                  <w:vAlign w:val="center"/>
                  <w:hideMark/>
                </w:tcPr>
                <w:p w14:paraId="013EF5DB" w14:textId="77777777" w:rsidR="00B42911" w:rsidRPr="00C15B7B" w:rsidRDefault="00B42911" w:rsidP="00B4291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Valor</w:t>
                  </w:r>
                </w:p>
              </w:tc>
            </w:tr>
            <w:tr w:rsidR="00B42911" w:rsidRPr="00C15B7B" w14:paraId="32673DEC" w14:textId="77777777" w:rsidTr="00B42911">
              <w:trPr>
                <w:trHeight w:val="300"/>
              </w:trPr>
              <w:tc>
                <w:tcPr>
                  <w:tcW w:w="2263" w:type="dxa"/>
                  <w:shd w:val="clear" w:color="auto" w:fill="auto"/>
                  <w:noWrap/>
                  <w:vAlign w:val="bottom"/>
                  <w:hideMark/>
                </w:tcPr>
                <w:p w14:paraId="7E9342B2" w14:textId="77777777" w:rsidR="00B42911" w:rsidRPr="00C15B7B" w:rsidRDefault="00B42911" w:rsidP="00B4291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RUNT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center"/>
                  <w:hideMark/>
                </w:tcPr>
                <w:p w14:paraId="72729F98" w14:textId="77777777" w:rsidR="00B42911" w:rsidRPr="00C15B7B" w:rsidRDefault="00B42911" w:rsidP="00B4291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14:paraId="32619104" w14:textId="77777777" w:rsidR="00B42911" w:rsidRPr="00C15B7B" w:rsidRDefault="00B42911" w:rsidP="00B4291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Fijo</w:t>
                  </w:r>
                </w:p>
              </w:tc>
              <w:tc>
                <w:tcPr>
                  <w:tcW w:w="1862" w:type="dxa"/>
                  <w:shd w:val="clear" w:color="auto" w:fill="auto"/>
                  <w:noWrap/>
                  <w:vAlign w:val="center"/>
                  <w:hideMark/>
                </w:tcPr>
                <w:p w14:paraId="64051799" w14:textId="6B139704" w:rsidR="00B42911" w:rsidRPr="00A03A3B" w:rsidRDefault="00B42911" w:rsidP="00B4291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lang w:val="es-ES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 xml:space="preserve">$ </w:t>
                  </w:r>
                  <w:r w:rsidR="00560FBD">
                    <w:rPr>
                      <w:rFonts w:ascii="Arial" w:hAnsi="Arial" w:cs="Arial"/>
                      <w:color w:val="000000"/>
                    </w:rPr>
                    <w:t>15.900</w:t>
                  </w:r>
                </w:p>
              </w:tc>
            </w:tr>
          </w:tbl>
          <w:p w14:paraId="310ACB9F" w14:textId="2D2362B3" w:rsidR="00B42911" w:rsidRPr="002E1186" w:rsidRDefault="00B42911" w:rsidP="00B42911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F72246" w:rsidRPr="00882CEE" w14:paraId="109701E1" w14:textId="77777777" w:rsidTr="00331230">
        <w:trPr>
          <w:trHeight w:val="702"/>
        </w:trPr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14:paraId="5501DE32" w14:textId="056C66A3" w:rsidR="00F72246" w:rsidRPr="00882CEE" w:rsidRDefault="00F72246" w:rsidP="002E4632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A24822">
              <w:rPr>
                <w:rFonts w:ascii="Arial" w:eastAsia="Times New Roman" w:hAnsi="Arial" w:cs="Arial"/>
                <w:b/>
                <w:lang w:eastAsia="es-CO"/>
              </w:rPr>
              <w:lastRenderedPageBreak/>
              <w:t>Respuesta</w:t>
            </w:r>
            <w:r w:rsidRPr="00882CE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373" w:type="dxa"/>
            <w:gridSpan w:val="4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43B619F4" w14:textId="77777777" w:rsidR="00F72246" w:rsidRPr="00882CEE" w:rsidRDefault="00F72246" w:rsidP="00F72246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>Tiempo para la respuesta al ciudadano</w:t>
            </w:r>
          </w:p>
        </w:tc>
        <w:tc>
          <w:tcPr>
            <w:tcW w:w="4706" w:type="dxa"/>
            <w:gridSpan w:val="6"/>
            <w:shd w:val="clear" w:color="auto" w:fill="auto"/>
            <w:vAlign w:val="center"/>
          </w:tcPr>
          <w:p w14:paraId="3C0E6DCC" w14:textId="6022ED86" w:rsidR="00F72246" w:rsidRPr="002E1186" w:rsidRDefault="00B42911" w:rsidP="003462FB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B43AC2">
              <w:rPr>
                <w:rFonts w:ascii="Arial" w:hAnsi="Arial" w:cs="Arial"/>
                <w:shd w:val="clear" w:color="auto" w:fill="FFFFFF"/>
              </w:rPr>
              <w:t>Se obtiene de forma inmediata</w:t>
            </w:r>
          </w:p>
        </w:tc>
      </w:tr>
      <w:tr w:rsidR="00EA50D4" w:rsidRPr="00882CEE" w14:paraId="189746CF" w14:textId="77777777" w:rsidTr="00331230">
        <w:trPr>
          <w:trHeight w:val="836"/>
        </w:trPr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14:paraId="0C2FD541" w14:textId="77777777" w:rsidR="00EA50D4" w:rsidRPr="00882CEE" w:rsidRDefault="00EA50D4" w:rsidP="002E4632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373" w:type="dxa"/>
            <w:gridSpan w:val="4"/>
            <w:shd w:val="pct25" w:color="auto" w:fill="auto"/>
            <w:vAlign w:val="center"/>
          </w:tcPr>
          <w:p w14:paraId="2214E127" w14:textId="77777777" w:rsidR="00EA50D4" w:rsidRPr="00882CEE" w:rsidRDefault="00EA50D4" w:rsidP="00EA50D4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 xml:space="preserve">¿En qué consiste el resultado final del </w:t>
            </w:r>
            <w:r>
              <w:rPr>
                <w:rFonts w:ascii="Arial" w:hAnsi="Arial" w:cs="Arial"/>
                <w:b/>
              </w:rPr>
              <w:t>Trámite y/o S</w:t>
            </w:r>
            <w:r w:rsidRPr="00882CEE">
              <w:rPr>
                <w:rFonts w:ascii="Arial" w:hAnsi="Arial" w:cs="Arial"/>
                <w:b/>
              </w:rPr>
              <w:t>ervicio?</w:t>
            </w:r>
          </w:p>
        </w:tc>
        <w:tc>
          <w:tcPr>
            <w:tcW w:w="4706" w:type="dxa"/>
            <w:gridSpan w:val="6"/>
            <w:shd w:val="clear" w:color="auto" w:fill="auto"/>
            <w:vAlign w:val="center"/>
          </w:tcPr>
          <w:p w14:paraId="3EBA9FF5" w14:textId="3BF01FD2" w:rsidR="00EA50D4" w:rsidRPr="002E1186" w:rsidRDefault="00B42911" w:rsidP="000C33A0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B43AC2">
              <w:rPr>
                <w:rFonts w:ascii="Arial" w:hAnsi="Arial" w:cs="Arial"/>
                <w:shd w:val="clear" w:color="auto" w:fill="FFFFFF"/>
              </w:rPr>
              <w:t>Inscripción en el Registro Único Nacional de Tránsito RUNT</w:t>
            </w:r>
          </w:p>
        </w:tc>
      </w:tr>
      <w:tr w:rsidR="00B42911" w:rsidRPr="00882CEE" w14:paraId="07CC1B9E" w14:textId="77777777" w:rsidTr="00331230">
        <w:trPr>
          <w:trHeight w:val="849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E842DA4" w14:textId="52A8769D" w:rsidR="00B42911" w:rsidRPr="00882CEE" w:rsidRDefault="00B42911" w:rsidP="00B42911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Medio de s</w:t>
            </w:r>
            <w:r w:rsidRPr="00A24822">
              <w:rPr>
                <w:rFonts w:ascii="Arial" w:eastAsia="Times New Roman" w:hAnsi="Arial" w:cs="Arial"/>
                <w:b/>
                <w:lang w:eastAsia="es-CO"/>
              </w:rPr>
              <w:t xml:space="preserve">eguimiento 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2FD7E07E" w14:textId="43B86BA4" w:rsidR="00B42911" w:rsidRPr="002E1186" w:rsidRDefault="00B42911" w:rsidP="00B42911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B43AC2">
              <w:rPr>
                <w:rFonts w:ascii="Arial" w:hAnsi="Arial" w:cs="Arial"/>
                <w:shd w:val="clear" w:color="auto" w:fill="FFFFFF"/>
              </w:rPr>
              <w:t>Presencial en los puntos de atención</w:t>
            </w:r>
          </w:p>
        </w:tc>
      </w:tr>
      <w:tr w:rsidR="00B42911" w:rsidRPr="00882CEE" w14:paraId="11236DAB" w14:textId="77777777" w:rsidTr="00331230">
        <w:trPr>
          <w:trHeight w:val="872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C4C27B5" w14:textId="71AAAF81" w:rsidR="00B42911" w:rsidRPr="00882CEE" w:rsidRDefault="00B42911" w:rsidP="00B42911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Fundamento Legal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342EB753" w14:textId="77777777" w:rsidR="00B42911" w:rsidRPr="00B43AC2" w:rsidRDefault="00B42911" w:rsidP="00B42911">
            <w:pPr>
              <w:pStyle w:val="Sinespaciado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B43AC2">
              <w:rPr>
                <w:rFonts w:ascii="Arial" w:hAnsi="Arial" w:cs="Arial"/>
              </w:rPr>
              <w:t>Resolución 12379 de 2012 (Artículos 2,3) </w:t>
            </w:r>
          </w:p>
          <w:p w14:paraId="7F3BC4FD" w14:textId="77777777" w:rsidR="00B42911" w:rsidRDefault="00B42911" w:rsidP="00B42911">
            <w:pPr>
              <w:pStyle w:val="Sinespaciado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B43AC2">
              <w:rPr>
                <w:rFonts w:ascii="Arial" w:hAnsi="Arial" w:cs="Arial"/>
              </w:rPr>
              <w:t>Ley 1005 de 2006 </w:t>
            </w:r>
          </w:p>
          <w:p w14:paraId="312CDA67" w14:textId="77777777" w:rsidR="004D0DCF" w:rsidRPr="004D0DCF" w:rsidRDefault="004D0DCF" w:rsidP="004D0DCF">
            <w:pPr>
              <w:pStyle w:val="Sinespaciado"/>
              <w:numPr>
                <w:ilvl w:val="0"/>
                <w:numId w:val="12"/>
              </w:numPr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D0DCF">
              <w:rPr>
                <w:rFonts w:ascii="Arial" w:hAnsi="Arial" w:cs="Arial"/>
              </w:rPr>
              <w:t>Resolución 20223040055235 de 2022</w:t>
            </w:r>
          </w:p>
          <w:p w14:paraId="11B1E82D" w14:textId="20C35E90" w:rsidR="00B42911" w:rsidRPr="00B42911" w:rsidRDefault="00B42911" w:rsidP="004D0DCF">
            <w:pPr>
              <w:pStyle w:val="Sinespaciado"/>
              <w:numPr>
                <w:ilvl w:val="0"/>
                <w:numId w:val="12"/>
              </w:numPr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B43AC2">
              <w:rPr>
                <w:rFonts w:ascii="Arial" w:hAnsi="Arial" w:cs="Arial"/>
              </w:rPr>
              <w:t>Ley 769 de 2002 (Artículos 8-11)</w:t>
            </w:r>
          </w:p>
          <w:p w14:paraId="509C2425" w14:textId="702334EA" w:rsidR="00B42911" w:rsidRPr="002E1186" w:rsidRDefault="00B42911" w:rsidP="00B42911">
            <w:pPr>
              <w:pStyle w:val="Sinespaciado"/>
              <w:numPr>
                <w:ilvl w:val="0"/>
                <w:numId w:val="12"/>
              </w:numPr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B43AC2">
              <w:rPr>
                <w:rFonts w:ascii="Arial" w:hAnsi="Arial" w:cs="Arial"/>
                <w:shd w:val="clear" w:color="auto" w:fill="FFFFFF"/>
              </w:rPr>
              <w:t>Resolución 2108 de 2015 (Artículo 1)</w:t>
            </w:r>
          </w:p>
        </w:tc>
      </w:tr>
      <w:tr w:rsidR="00B42911" w:rsidRPr="00882CEE" w14:paraId="52312B78" w14:textId="77777777" w:rsidTr="00331230">
        <w:trPr>
          <w:trHeight w:val="619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1B22D4A9" w14:textId="45D1CB69" w:rsidR="00B42911" w:rsidRDefault="00B42911" w:rsidP="00B42911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 xml:space="preserve">Actualizado por: </w:t>
            </w:r>
          </w:p>
        </w:tc>
        <w:tc>
          <w:tcPr>
            <w:tcW w:w="425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346B4D" w14:textId="77777777" w:rsidR="00B42911" w:rsidRPr="00B42911" w:rsidRDefault="00B42911" w:rsidP="00B42911">
            <w:pPr>
              <w:spacing w:after="0"/>
              <w:rPr>
                <w:rFonts w:ascii="Arial" w:hAnsi="Arial" w:cs="Arial"/>
                <w:bCs/>
                <w:color w:val="000000" w:themeColor="text1"/>
              </w:rPr>
            </w:pPr>
            <w:r w:rsidRPr="00B42911">
              <w:rPr>
                <w:rFonts w:ascii="Arial" w:hAnsi="Arial" w:cs="Arial"/>
                <w:bCs/>
                <w:color w:val="000000" w:themeColor="text1"/>
              </w:rPr>
              <w:t>Jefe Administrativo Movilidad</w:t>
            </w:r>
          </w:p>
          <w:p w14:paraId="5D09EF75" w14:textId="6B26C73D" w:rsidR="00B42911" w:rsidRPr="00B42911" w:rsidRDefault="00B42911" w:rsidP="00B42911">
            <w:pPr>
              <w:spacing w:after="0"/>
              <w:rPr>
                <w:rFonts w:ascii="Arial" w:hAnsi="Arial" w:cs="Arial"/>
                <w:bCs/>
                <w:color w:val="000000" w:themeColor="text1"/>
              </w:rPr>
            </w:pPr>
            <w:r w:rsidRPr="00B42911">
              <w:rPr>
                <w:rFonts w:ascii="Arial" w:hAnsi="Arial" w:cs="Arial"/>
                <w:bCs/>
                <w:color w:val="000000" w:themeColor="text1"/>
              </w:rPr>
              <w:t>Operador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5D7689F" w14:textId="09E13FFF" w:rsidR="00B42911" w:rsidRPr="000C33A0" w:rsidRDefault="00B42911" w:rsidP="00B42911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0C33A0">
              <w:rPr>
                <w:rFonts w:ascii="Arial" w:eastAsia="Times New Roman" w:hAnsi="Arial" w:cs="Arial"/>
                <w:b/>
                <w:lang w:eastAsia="es-CO"/>
              </w:rPr>
              <w:t>Fecha</w:t>
            </w:r>
            <w:r>
              <w:rPr>
                <w:rFonts w:ascii="Arial" w:eastAsia="Times New Roman" w:hAnsi="Arial" w:cs="Arial"/>
                <w:b/>
                <w:lang w:eastAsia="es-CO"/>
              </w:rPr>
              <w:t xml:space="preserve"> de actualización</w:t>
            </w:r>
            <w:r w:rsidRPr="000C33A0">
              <w:rPr>
                <w:rFonts w:ascii="Arial" w:eastAsia="Times New Roman" w:hAnsi="Arial" w:cs="Arial"/>
                <w:b/>
                <w:lang w:eastAsia="es-CO"/>
              </w:rPr>
              <w:t>: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29E84F" w14:textId="5F21F354" w:rsidR="004D0DCF" w:rsidRDefault="004D0DCF" w:rsidP="00560FBD">
            <w:pPr>
              <w:spacing w:after="0"/>
              <w:rPr>
                <w:rFonts w:ascii="Arial" w:hAnsi="Arial" w:cs="Arial"/>
                <w:bCs/>
                <w:color w:val="000000" w:themeColor="text1"/>
              </w:rPr>
            </w:pPr>
            <w:r w:rsidRPr="004D0DCF">
              <w:rPr>
                <w:rFonts w:ascii="Arial" w:hAnsi="Arial" w:cs="Arial"/>
                <w:bCs/>
                <w:color w:val="000000" w:themeColor="text1"/>
              </w:rPr>
              <w:t xml:space="preserve">13 de </w:t>
            </w:r>
            <w:r w:rsidR="00A73EA0">
              <w:rPr>
                <w:rFonts w:ascii="Arial" w:hAnsi="Arial" w:cs="Arial"/>
                <w:bCs/>
                <w:color w:val="000000" w:themeColor="text1"/>
              </w:rPr>
              <w:t>febrero</w:t>
            </w:r>
          </w:p>
          <w:p w14:paraId="2245288B" w14:textId="07DBF5DA" w:rsidR="00B42911" w:rsidRPr="00B42911" w:rsidRDefault="00DB082E" w:rsidP="00560FBD">
            <w:pPr>
              <w:spacing w:after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de 2023</w:t>
            </w:r>
          </w:p>
        </w:tc>
      </w:tr>
    </w:tbl>
    <w:p w14:paraId="173304E0" w14:textId="77777777" w:rsidR="004920C0" w:rsidRPr="004920C0" w:rsidRDefault="004920C0" w:rsidP="00B00A43">
      <w:pPr>
        <w:ind w:left="-142"/>
        <w:rPr>
          <w:rFonts w:cs="Times New Roman"/>
          <w:b/>
        </w:rPr>
      </w:pPr>
    </w:p>
    <w:sectPr w:rsidR="004920C0" w:rsidRPr="004920C0" w:rsidSect="00882CEE">
      <w:headerReference w:type="default" r:id="rId8"/>
      <w:footerReference w:type="default" r:id="rId9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1BAD1" w14:textId="77777777" w:rsidR="003F245E" w:rsidRDefault="003F245E" w:rsidP="009422F0">
      <w:pPr>
        <w:spacing w:after="0" w:line="240" w:lineRule="auto"/>
      </w:pPr>
      <w:r>
        <w:separator/>
      </w:r>
    </w:p>
  </w:endnote>
  <w:endnote w:type="continuationSeparator" w:id="0">
    <w:p w14:paraId="1C000EA4" w14:textId="77777777" w:rsidR="003F245E" w:rsidRDefault="003F245E" w:rsidP="0094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b/>
        <w:sz w:val="20"/>
        <w:szCs w:val="20"/>
      </w:rPr>
      <w:id w:val="-91262346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b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B2E9FC9" w14:textId="77777777" w:rsidR="00882CEE" w:rsidRPr="00882CEE" w:rsidRDefault="00882CEE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Página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B082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B082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B4CCF0" w14:textId="77777777" w:rsidR="00882CEE" w:rsidRDefault="00882C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ECE5F" w14:textId="77777777" w:rsidR="003F245E" w:rsidRDefault="003F245E" w:rsidP="009422F0">
      <w:pPr>
        <w:spacing w:after="0" w:line="240" w:lineRule="auto"/>
      </w:pPr>
      <w:r>
        <w:separator/>
      </w:r>
    </w:p>
  </w:footnote>
  <w:footnote w:type="continuationSeparator" w:id="0">
    <w:p w14:paraId="1AD02679" w14:textId="77777777" w:rsidR="003F245E" w:rsidRDefault="003F245E" w:rsidP="00942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1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5331"/>
      <w:gridCol w:w="2197"/>
    </w:tblGrid>
    <w:tr w:rsidR="00DD15EF" w:rsidRPr="00DD15EF" w14:paraId="324F3BE6" w14:textId="77777777" w:rsidTr="00830A95">
      <w:trPr>
        <w:trHeight w:val="578"/>
        <w:jc w:val="center"/>
      </w:trPr>
      <w:tc>
        <w:tcPr>
          <w:tcW w:w="2488" w:type="dxa"/>
          <w:vMerge w:val="restart"/>
          <w:shd w:val="clear" w:color="auto" w:fill="auto"/>
        </w:tcPr>
        <w:p w14:paraId="559C34A8" w14:textId="77777777" w:rsidR="00DD15EF" w:rsidRPr="00DD15EF" w:rsidRDefault="00DD15EF" w:rsidP="00DD15E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  <w:r w:rsidRPr="00DD15EF"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5F0D7EE3" wp14:editId="23C9BB89">
                <wp:simplePos x="0" y="0"/>
                <wp:positionH relativeFrom="column">
                  <wp:posOffset>256540</wp:posOffset>
                </wp:positionH>
                <wp:positionV relativeFrom="paragraph">
                  <wp:posOffset>76835</wp:posOffset>
                </wp:positionV>
                <wp:extent cx="942975" cy="871855"/>
                <wp:effectExtent l="0" t="0" r="0" b="0"/>
                <wp:wrapThrough wrapText="bothSides">
                  <wp:wrapPolygon edited="0">
                    <wp:start x="8291" y="0"/>
                    <wp:lineTo x="3055" y="4248"/>
                    <wp:lineTo x="436" y="7079"/>
                    <wp:lineTo x="0" y="8023"/>
                    <wp:lineTo x="0" y="14631"/>
                    <wp:lineTo x="1745" y="21238"/>
                    <wp:lineTo x="19636" y="21238"/>
                    <wp:lineTo x="21382" y="14631"/>
                    <wp:lineTo x="21382" y="7551"/>
                    <wp:lineTo x="13091" y="0"/>
                    <wp:lineTo x="8291" y="0"/>
                  </wp:wrapPolygon>
                </wp:wrapThrough>
                <wp:docPr id="1" name="Imagen 1" descr="Descripción: D:\ESCUDO ITAGU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D:\ESCUDO ITAGU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31" w:type="dxa"/>
          <w:vMerge w:val="restart"/>
          <w:shd w:val="clear" w:color="auto" w:fill="auto"/>
          <w:vAlign w:val="center"/>
        </w:tcPr>
        <w:p w14:paraId="649CE360" w14:textId="77777777" w:rsidR="00DD15EF" w:rsidRPr="00DD15EF" w:rsidRDefault="00DD15EF" w:rsidP="00882CEE">
          <w:pPr>
            <w:spacing w:after="0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</w:pPr>
          <w:r w:rsidRPr="00882CEE"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  <w:t xml:space="preserve">FORMATO BÁSICO DE IDENTIFICACIÓN DE HOJA DE VIDA DE TRÁMITES </w:t>
          </w:r>
        </w:p>
      </w:tc>
      <w:tc>
        <w:tcPr>
          <w:tcW w:w="2197" w:type="dxa"/>
          <w:shd w:val="clear" w:color="auto" w:fill="auto"/>
          <w:vAlign w:val="center"/>
        </w:tcPr>
        <w:p w14:paraId="71CBCB9D" w14:textId="77777777" w:rsidR="00DD15EF" w:rsidRPr="00892687" w:rsidRDefault="00892687" w:rsidP="00DD15EF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>Código: FO-TS-05</w:t>
          </w:r>
        </w:p>
      </w:tc>
    </w:tr>
    <w:tr w:rsidR="009975AA" w:rsidRPr="00DD15EF" w14:paraId="270768C8" w14:textId="77777777" w:rsidTr="00830A95">
      <w:trPr>
        <w:trHeight w:val="434"/>
        <w:jc w:val="center"/>
      </w:trPr>
      <w:tc>
        <w:tcPr>
          <w:tcW w:w="2488" w:type="dxa"/>
          <w:vMerge/>
          <w:shd w:val="clear" w:color="auto" w:fill="auto"/>
        </w:tcPr>
        <w:p w14:paraId="24B9B5C2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37E86BB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  <w:vAlign w:val="center"/>
        </w:tcPr>
        <w:p w14:paraId="280370B4" w14:textId="21E213DF" w:rsidR="009975AA" w:rsidRPr="00892687" w:rsidRDefault="001F53BC" w:rsidP="009975AA">
          <w:pPr>
            <w:pStyle w:val="Encabezado"/>
            <w:spacing w:line="276" w:lineRule="auto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A4630B"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  <w:r w:rsidR="008831D4" w:rsidRPr="00A4630B">
            <w:rPr>
              <w:rFonts w:ascii="Arial" w:hAnsi="Arial" w:cs="Arial"/>
              <w:b/>
              <w:sz w:val="20"/>
              <w:szCs w:val="20"/>
            </w:rPr>
            <w:t>0</w:t>
          </w:r>
          <w:r w:rsidR="00A4630B" w:rsidRPr="00A4630B">
            <w:rPr>
              <w:rFonts w:ascii="Arial" w:hAnsi="Arial" w:cs="Arial"/>
              <w:b/>
              <w:sz w:val="20"/>
              <w:szCs w:val="20"/>
            </w:rPr>
            <w:t>4</w:t>
          </w:r>
        </w:p>
      </w:tc>
    </w:tr>
    <w:tr w:rsidR="009975AA" w:rsidRPr="00DD15EF" w14:paraId="5BC784A7" w14:textId="77777777" w:rsidTr="00830A95">
      <w:trPr>
        <w:trHeight w:val="509"/>
        <w:jc w:val="center"/>
      </w:trPr>
      <w:tc>
        <w:tcPr>
          <w:tcW w:w="2488" w:type="dxa"/>
          <w:vMerge/>
          <w:shd w:val="clear" w:color="auto" w:fill="auto"/>
        </w:tcPr>
        <w:p w14:paraId="624B8DC1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78A21CC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</w:tcPr>
        <w:p w14:paraId="593F4C2D" w14:textId="77777777" w:rsidR="009975AA" w:rsidRPr="00892687" w:rsidRDefault="009975AA" w:rsidP="009975AA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 w:rsidRPr="00892687">
            <w:rPr>
              <w:rFonts w:ascii="Arial" w:hAnsi="Arial" w:cs="Arial"/>
              <w:b/>
              <w:sz w:val="20"/>
              <w:szCs w:val="20"/>
            </w:rPr>
            <w:t xml:space="preserve">Fecha actualización: </w:t>
          </w:r>
        </w:p>
        <w:p w14:paraId="6C5A359C" w14:textId="44690C36" w:rsidR="009975AA" w:rsidRPr="00892687" w:rsidRDefault="00A4630B" w:rsidP="00882CEE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1</w:t>
          </w:r>
          <w:r w:rsidR="00044FA3">
            <w:rPr>
              <w:rFonts w:ascii="Arial" w:hAnsi="Arial" w:cs="Arial"/>
              <w:b/>
              <w:sz w:val="20"/>
              <w:szCs w:val="20"/>
            </w:rPr>
            <w:t>9</w:t>
          </w:r>
          <w:r>
            <w:rPr>
              <w:rFonts w:ascii="Arial" w:hAnsi="Arial" w:cs="Arial"/>
              <w:b/>
              <w:sz w:val="20"/>
              <w:szCs w:val="20"/>
            </w:rPr>
            <w:t>/01/2022</w:t>
          </w:r>
        </w:p>
      </w:tc>
    </w:tr>
  </w:tbl>
  <w:p w14:paraId="1038D290" w14:textId="77777777" w:rsidR="00DD15EF" w:rsidRDefault="00DD15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30B9"/>
    <w:multiLevelType w:val="hybridMultilevel"/>
    <w:tmpl w:val="06B4A0DA"/>
    <w:lvl w:ilvl="0" w:tplc="6BC0FC5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000000" w:themeColor="text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E71B6"/>
    <w:multiLevelType w:val="hybridMultilevel"/>
    <w:tmpl w:val="414A22D0"/>
    <w:lvl w:ilvl="0" w:tplc="C2501B00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6483A"/>
    <w:multiLevelType w:val="hybridMultilevel"/>
    <w:tmpl w:val="13A869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F404E"/>
    <w:multiLevelType w:val="hybridMultilevel"/>
    <w:tmpl w:val="3E0CC7AC"/>
    <w:lvl w:ilvl="0" w:tplc="46BC019E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97749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576F42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17D62"/>
    <w:multiLevelType w:val="hybridMultilevel"/>
    <w:tmpl w:val="5D74BD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226955"/>
    <w:multiLevelType w:val="hybridMultilevel"/>
    <w:tmpl w:val="838893A8"/>
    <w:lvl w:ilvl="0" w:tplc="1924F96C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52223"/>
    <w:multiLevelType w:val="hybridMultilevel"/>
    <w:tmpl w:val="88A0D1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B108BE"/>
    <w:multiLevelType w:val="hybridMultilevel"/>
    <w:tmpl w:val="49827514"/>
    <w:lvl w:ilvl="0" w:tplc="B40E2FA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6F4A02"/>
    <w:multiLevelType w:val="hybridMultilevel"/>
    <w:tmpl w:val="E246540E"/>
    <w:lvl w:ilvl="0" w:tplc="14460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95108">
    <w:abstractNumId w:val="2"/>
  </w:num>
  <w:num w:numId="2" w16cid:durableId="607322710">
    <w:abstractNumId w:val="4"/>
  </w:num>
  <w:num w:numId="3" w16cid:durableId="1537810001">
    <w:abstractNumId w:val="5"/>
  </w:num>
  <w:num w:numId="4" w16cid:durableId="2115008103">
    <w:abstractNumId w:val="3"/>
  </w:num>
  <w:num w:numId="5" w16cid:durableId="1081104765">
    <w:abstractNumId w:val="7"/>
  </w:num>
  <w:num w:numId="6" w16cid:durableId="2976857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709739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90314704">
    <w:abstractNumId w:val="8"/>
  </w:num>
  <w:num w:numId="9" w16cid:durableId="1589459577">
    <w:abstractNumId w:val="9"/>
  </w:num>
  <w:num w:numId="10" w16cid:durableId="1959293666">
    <w:abstractNumId w:val="6"/>
  </w:num>
  <w:num w:numId="11" w16cid:durableId="836966086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66551548">
    <w:abstractNumId w:val="10"/>
  </w:num>
  <w:num w:numId="13" w16cid:durableId="1543132833">
    <w:abstractNumId w:val="0"/>
  </w:num>
  <w:num w:numId="14" w16cid:durableId="209725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22F0"/>
    <w:rsid w:val="000044EA"/>
    <w:rsid w:val="00004805"/>
    <w:rsid w:val="00014C2F"/>
    <w:rsid w:val="00017B47"/>
    <w:rsid w:val="00023905"/>
    <w:rsid w:val="00027C53"/>
    <w:rsid w:val="00044FA3"/>
    <w:rsid w:val="000547E5"/>
    <w:rsid w:val="00060412"/>
    <w:rsid w:val="00067FC0"/>
    <w:rsid w:val="000852B7"/>
    <w:rsid w:val="00085B1D"/>
    <w:rsid w:val="000A6FB2"/>
    <w:rsid w:val="000B144F"/>
    <w:rsid w:val="000B147F"/>
    <w:rsid w:val="000C33A0"/>
    <w:rsid w:val="001177BE"/>
    <w:rsid w:val="00143814"/>
    <w:rsid w:val="00166A30"/>
    <w:rsid w:val="00166A8B"/>
    <w:rsid w:val="0017337E"/>
    <w:rsid w:val="00176491"/>
    <w:rsid w:val="00184389"/>
    <w:rsid w:val="001846DF"/>
    <w:rsid w:val="0019184E"/>
    <w:rsid w:val="001957B3"/>
    <w:rsid w:val="001A00BB"/>
    <w:rsid w:val="001B1799"/>
    <w:rsid w:val="001C2D44"/>
    <w:rsid w:val="001C79AE"/>
    <w:rsid w:val="001D226B"/>
    <w:rsid w:val="001D3F92"/>
    <w:rsid w:val="001D5645"/>
    <w:rsid w:val="001F1120"/>
    <w:rsid w:val="001F25B2"/>
    <w:rsid w:val="001F53BC"/>
    <w:rsid w:val="00205700"/>
    <w:rsid w:val="002213B8"/>
    <w:rsid w:val="00236F24"/>
    <w:rsid w:val="002433FE"/>
    <w:rsid w:val="0024744E"/>
    <w:rsid w:val="00274713"/>
    <w:rsid w:val="00274B0B"/>
    <w:rsid w:val="002925F7"/>
    <w:rsid w:val="002A0F47"/>
    <w:rsid w:val="002A1296"/>
    <w:rsid w:val="002A48BF"/>
    <w:rsid w:val="002B0339"/>
    <w:rsid w:val="002C1631"/>
    <w:rsid w:val="002C5889"/>
    <w:rsid w:val="002E1186"/>
    <w:rsid w:val="002E4632"/>
    <w:rsid w:val="002E5688"/>
    <w:rsid w:val="002F4F14"/>
    <w:rsid w:val="00312004"/>
    <w:rsid w:val="00331230"/>
    <w:rsid w:val="00333907"/>
    <w:rsid w:val="00340A67"/>
    <w:rsid w:val="003462FB"/>
    <w:rsid w:val="00346A50"/>
    <w:rsid w:val="003515DE"/>
    <w:rsid w:val="00361331"/>
    <w:rsid w:val="00366777"/>
    <w:rsid w:val="00376A3F"/>
    <w:rsid w:val="00386573"/>
    <w:rsid w:val="00397F61"/>
    <w:rsid w:val="003A16E5"/>
    <w:rsid w:val="003A2398"/>
    <w:rsid w:val="003A4897"/>
    <w:rsid w:val="003E4C9B"/>
    <w:rsid w:val="003E4D47"/>
    <w:rsid w:val="003F245E"/>
    <w:rsid w:val="00403C2D"/>
    <w:rsid w:val="00410FAB"/>
    <w:rsid w:val="004219F4"/>
    <w:rsid w:val="0042631E"/>
    <w:rsid w:val="00430735"/>
    <w:rsid w:val="004430AA"/>
    <w:rsid w:val="00474B6C"/>
    <w:rsid w:val="00485854"/>
    <w:rsid w:val="004920C0"/>
    <w:rsid w:val="00496EEB"/>
    <w:rsid w:val="004A6235"/>
    <w:rsid w:val="004C5967"/>
    <w:rsid w:val="004D0DCF"/>
    <w:rsid w:val="004E0DC2"/>
    <w:rsid w:val="004F000A"/>
    <w:rsid w:val="004F0AA9"/>
    <w:rsid w:val="004F3773"/>
    <w:rsid w:val="0050089F"/>
    <w:rsid w:val="005031F0"/>
    <w:rsid w:val="00505E12"/>
    <w:rsid w:val="005066AB"/>
    <w:rsid w:val="00510F81"/>
    <w:rsid w:val="00542203"/>
    <w:rsid w:val="00552089"/>
    <w:rsid w:val="0055322D"/>
    <w:rsid w:val="00560FBD"/>
    <w:rsid w:val="00570993"/>
    <w:rsid w:val="00572671"/>
    <w:rsid w:val="00574819"/>
    <w:rsid w:val="00582C13"/>
    <w:rsid w:val="00582CC4"/>
    <w:rsid w:val="005853E3"/>
    <w:rsid w:val="00593DE0"/>
    <w:rsid w:val="005976D5"/>
    <w:rsid w:val="005C65F0"/>
    <w:rsid w:val="0060241B"/>
    <w:rsid w:val="00611757"/>
    <w:rsid w:val="00621A46"/>
    <w:rsid w:val="00653E42"/>
    <w:rsid w:val="006563C7"/>
    <w:rsid w:val="00676622"/>
    <w:rsid w:val="00682FD5"/>
    <w:rsid w:val="006A1925"/>
    <w:rsid w:val="006B0B67"/>
    <w:rsid w:val="006B4DA2"/>
    <w:rsid w:val="006D2BC4"/>
    <w:rsid w:val="006F12B1"/>
    <w:rsid w:val="00715C15"/>
    <w:rsid w:val="00716A05"/>
    <w:rsid w:val="00732A18"/>
    <w:rsid w:val="0074171D"/>
    <w:rsid w:val="0076301C"/>
    <w:rsid w:val="00794990"/>
    <w:rsid w:val="007953E6"/>
    <w:rsid w:val="007A3AE4"/>
    <w:rsid w:val="007A3DF9"/>
    <w:rsid w:val="007D5C0A"/>
    <w:rsid w:val="007E4D30"/>
    <w:rsid w:val="007E5627"/>
    <w:rsid w:val="007F2873"/>
    <w:rsid w:val="008107A3"/>
    <w:rsid w:val="00814F26"/>
    <w:rsid w:val="0081740C"/>
    <w:rsid w:val="008253C5"/>
    <w:rsid w:val="008256E8"/>
    <w:rsid w:val="008303F2"/>
    <w:rsid w:val="00830A95"/>
    <w:rsid w:val="00832425"/>
    <w:rsid w:val="00836F3B"/>
    <w:rsid w:val="00843CBC"/>
    <w:rsid w:val="008532C5"/>
    <w:rsid w:val="00882CEE"/>
    <w:rsid w:val="008831D4"/>
    <w:rsid w:val="00887333"/>
    <w:rsid w:val="00892687"/>
    <w:rsid w:val="008B64AF"/>
    <w:rsid w:val="008C0910"/>
    <w:rsid w:val="008D64DE"/>
    <w:rsid w:val="008F0E9A"/>
    <w:rsid w:val="009048E1"/>
    <w:rsid w:val="00911E5E"/>
    <w:rsid w:val="00914638"/>
    <w:rsid w:val="00922172"/>
    <w:rsid w:val="009422F0"/>
    <w:rsid w:val="00965B97"/>
    <w:rsid w:val="0098517D"/>
    <w:rsid w:val="009975AA"/>
    <w:rsid w:val="009B29EF"/>
    <w:rsid w:val="009B2ED3"/>
    <w:rsid w:val="009B7F39"/>
    <w:rsid w:val="009C0E18"/>
    <w:rsid w:val="009C1F30"/>
    <w:rsid w:val="009C25BE"/>
    <w:rsid w:val="009E628D"/>
    <w:rsid w:val="00A03A3B"/>
    <w:rsid w:val="00A17FDC"/>
    <w:rsid w:val="00A228E5"/>
    <w:rsid w:val="00A24822"/>
    <w:rsid w:val="00A4630B"/>
    <w:rsid w:val="00A57638"/>
    <w:rsid w:val="00A619A3"/>
    <w:rsid w:val="00A645F3"/>
    <w:rsid w:val="00A64728"/>
    <w:rsid w:val="00A70E16"/>
    <w:rsid w:val="00A710FC"/>
    <w:rsid w:val="00A73EA0"/>
    <w:rsid w:val="00A82571"/>
    <w:rsid w:val="00A8613C"/>
    <w:rsid w:val="00AA1834"/>
    <w:rsid w:val="00AA2C33"/>
    <w:rsid w:val="00AB1736"/>
    <w:rsid w:val="00AC645E"/>
    <w:rsid w:val="00AD1536"/>
    <w:rsid w:val="00B00A43"/>
    <w:rsid w:val="00B07FC4"/>
    <w:rsid w:val="00B1270E"/>
    <w:rsid w:val="00B25807"/>
    <w:rsid w:val="00B27298"/>
    <w:rsid w:val="00B3212D"/>
    <w:rsid w:val="00B42911"/>
    <w:rsid w:val="00B50A20"/>
    <w:rsid w:val="00B51C86"/>
    <w:rsid w:val="00B5246F"/>
    <w:rsid w:val="00B64A51"/>
    <w:rsid w:val="00B72F7C"/>
    <w:rsid w:val="00B74A99"/>
    <w:rsid w:val="00B822C9"/>
    <w:rsid w:val="00B9659C"/>
    <w:rsid w:val="00BA0A18"/>
    <w:rsid w:val="00BB3A19"/>
    <w:rsid w:val="00BC39A7"/>
    <w:rsid w:val="00BF0992"/>
    <w:rsid w:val="00C0188A"/>
    <w:rsid w:val="00C020F9"/>
    <w:rsid w:val="00C332E8"/>
    <w:rsid w:val="00C43527"/>
    <w:rsid w:val="00C72E27"/>
    <w:rsid w:val="00C77819"/>
    <w:rsid w:val="00C8305B"/>
    <w:rsid w:val="00C9205B"/>
    <w:rsid w:val="00C92CE5"/>
    <w:rsid w:val="00CA05D5"/>
    <w:rsid w:val="00CA1FB1"/>
    <w:rsid w:val="00CA4FCF"/>
    <w:rsid w:val="00CB2830"/>
    <w:rsid w:val="00CB5B25"/>
    <w:rsid w:val="00CC3211"/>
    <w:rsid w:val="00CC755D"/>
    <w:rsid w:val="00CE3797"/>
    <w:rsid w:val="00D0156B"/>
    <w:rsid w:val="00D06D25"/>
    <w:rsid w:val="00D164B8"/>
    <w:rsid w:val="00D2499C"/>
    <w:rsid w:val="00D30DDE"/>
    <w:rsid w:val="00D500E6"/>
    <w:rsid w:val="00D751E3"/>
    <w:rsid w:val="00D8345B"/>
    <w:rsid w:val="00DA0205"/>
    <w:rsid w:val="00DA763D"/>
    <w:rsid w:val="00DB082E"/>
    <w:rsid w:val="00DB4156"/>
    <w:rsid w:val="00DC6881"/>
    <w:rsid w:val="00DD15EF"/>
    <w:rsid w:val="00DF0F8D"/>
    <w:rsid w:val="00E04273"/>
    <w:rsid w:val="00E10578"/>
    <w:rsid w:val="00E1343E"/>
    <w:rsid w:val="00E35DDD"/>
    <w:rsid w:val="00E431DF"/>
    <w:rsid w:val="00E447C9"/>
    <w:rsid w:val="00E45199"/>
    <w:rsid w:val="00E4665E"/>
    <w:rsid w:val="00E517A4"/>
    <w:rsid w:val="00E54E8F"/>
    <w:rsid w:val="00E71D91"/>
    <w:rsid w:val="00E80283"/>
    <w:rsid w:val="00E8107C"/>
    <w:rsid w:val="00E857A2"/>
    <w:rsid w:val="00E92E6E"/>
    <w:rsid w:val="00EA431F"/>
    <w:rsid w:val="00EA47A9"/>
    <w:rsid w:val="00EA50D4"/>
    <w:rsid w:val="00EB14CD"/>
    <w:rsid w:val="00EB44EF"/>
    <w:rsid w:val="00ED431D"/>
    <w:rsid w:val="00EE5594"/>
    <w:rsid w:val="00EE5A18"/>
    <w:rsid w:val="00EE679F"/>
    <w:rsid w:val="00F03AA8"/>
    <w:rsid w:val="00F474DD"/>
    <w:rsid w:val="00F72246"/>
    <w:rsid w:val="00F8050E"/>
    <w:rsid w:val="00F81763"/>
    <w:rsid w:val="00F83DA9"/>
    <w:rsid w:val="00FA4088"/>
    <w:rsid w:val="00FB2B74"/>
    <w:rsid w:val="00FB2B8F"/>
    <w:rsid w:val="00FB492A"/>
    <w:rsid w:val="00FB70C7"/>
    <w:rsid w:val="00FC6BD8"/>
    <w:rsid w:val="00FF4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A5E38"/>
  <w15:docId w15:val="{5DC19D88-0FC6-40BC-8540-66235525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854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E628D"/>
    <w:pPr>
      <w:ind w:left="720"/>
      <w:contextualSpacing/>
    </w:pPr>
  </w:style>
  <w:style w:type="character" w:customStyle="1" w:styleId="textoplano">
    <w:name w:val="texto_plano"/>
    <w:basedOn w:val="Fuentedeprrafopredeter"/>
    <w:rsid w:val="00732A18"/>
  </w:style>
  <w:style w:type="table" w:styleId="Tablaconcuadrcula">
    <w:name w:val="Table Grid"/>
    <w:basedOn w:val="Tablanormal"/>
    <w:uiPriority w:val="59"/>
    <w:rsid w:val="00732A18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B42911"/>
    <w:pPr>
      <w:spacing w:after="0" w:line="240" w:lineRule="auto"/>
    </w:pPr>
    <w:rPr>
      <w:rFonts w:ascii="Calibri" w:eastAsia="Times New Roman" w:hAnsi="Calibri" w:cs="Times New Roman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12CD5-986C-4AE8-B6C7-328927738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341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Maria Camila Mazo Vásquez</cp:lastModifiedBy>
  <cp:revision>18</cp:revision>
  <cp:lastPrinted>2023-02-13T21:06:00Z</cp:lastPrinted>
  <dcterms:created xsi:type="dcterms:W3CDTF">2022-04-06T16:05:00Z</dcterms:created>
  <dcterms:modified xsi:type="dcterms:W3CDTF">2023-06-20T13:59:00Z</dcterms:modified>
</cp:coreProperties>
</file>