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23129" w14:textId="77777777" w:rsidR="004B6278" w:rsidRPr="004B6278" w:rsidRDefault="004B6278" w:rsidP="004B6278">
      <w:pPr>
        <w:spacing w:after="0" w:line="240" w:lineRule="auto"/>
        <w:contextualSpacing/>
        <w:rPr>
          <w:rFonts w:ascii="Arial" w:hAnsi="Arial" w:cs="Arial"/>
          <w:b/>
        </w:rPr>
      </w:pPr>
    </w:p>
    <w:p w14:paraId="6054CDFB" w14:textId="77777777" w:rsidR="004B6278" w:rsidRPr="004B6278" w:rsidRDefault="004B6278" w:rsidP="004B627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306EF917" w14:textId="3E215321" w:rsidR="004B6278" w:rsidRPr="004B6278" w:rsidRDefault="004B6278" w:rsidP="004B6278">
      <w:pPr>
        <w:pStyle w:val="Cuadrculamedia21"/>
        <w:jc w:val="both"/>
        <w:rPr>
          <w:rFonts w:ascii="Arial" w:eastAsia="Times New Roman" w:hAnsi="Arial" w:cs="Arial"/>
          <w:b/>
          <w:lang w:val="es-CO" w:eastAsia="es-CO"/>
        </w:rPr>
      </w:pPr>
      <w:r w:rsidRPr="004B6278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Jefe de </w:t>
      </w:r>
      <w:r w:rsidRPr="004B6278">
        <w:rPr>
          <w:rFonts w:ascii="Arial" w:hAnsi="Arial" w:cs="Arial"/>
        </w:rPr>
        <w:t>la Oficina de Fiscalización, Control y Cobro Persuasivo del Mun</w:t>
      </w:r>
      <w:r>
        <w:rPr>
          <w:rFonts w:ascii="Arial" w:hAnsi="Arial" w:cs="Arial"/>
        </w:rPr>
        <w:t>i</w:t>
      </w:r>
      <w:r w:rsidRPr="004B6278">
        <w:rPr>
          <w:rFonts w:ascii="Arial" w:hAnsi="Arial" w:cs="Arial"/>
        </w:rPr>
        <w:t>cipio de Itagüí NOTIFICA mediante el presente EDICTO de</w:t>
      </w:r>
      <w:r w:rsidR="0027200D">
        <w:rPr>
          <w:rFonts w:ascii="Arial" w:hAnsi="Arial" w:cs="Arial"/>
        </w:rPr>
        <w:t xml:space="preserve"> conformidad con el artículo 28</w:t>
      </w:r>
      <w:r w:rsidR="004E4773">
        <w:rPr>
          <w:rFonts w:ascii="Arial" w:hAnsi="Arial" w:cs="Arial"/>
        </w:rPr>
        <w:t>8</w:t>
      </w:r>
      <w:r w:rsidRPr="004B6278">
        <w:rPr>
          <w:rFonts w:ascii="Arial" w:hAnsi="Arial" w:cs="Arial"/>
        </w:rPr>
        <w:t xml:space="preserve"> del</w:t>
      </w:r>
      <w:r w:rsidR="004E4773">
        <w:rPr>
          <w:rFonts w:ascii="Arial" w:hAnsi="Arial" w:cs="Arial"/>
        </w:rPr>
        <w:t xml:space="preserve"> Acuerdo 023 de 2021 -</w:t>
      </w:r>
      <w:r w:rsidRPr="004B6278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s-CO"/>
        </w:rPr>
        <w:t>Estatuto Tributario Municipal</w:t>
      </w:r>
      <w:r w:rsidRPr="004B6278">
        <w:rPr>
          <w:rFonts w:ascii="Arial" w:hAnsi="Arial" w:cs="Arial"/>
        </w:rPr>
        <w:t>, al</w:t>
      </w:r>
      <w:r w:rsidR="004E4773">
        <w:rPr>
          <w:rFonts w:ascii="Arial" w:hAnsi="Arial" w:cs="Arial"/>
        </w:rPr>
        <w:t xml:space="preserve"> contribuyente/agente de retención </w:t>
      </w:r>
      <w:r>
        <w:rPr>
          <w:rFonts w:ascii="Arial" w:eastAsia="Times New Roman" w:hAnsi="Arial" w:cs="Arial"/>
          <w:b/>
          <w:lang w:eastAsia="ar-SA"/>
        </w:rPr>
        <w:t>(INSERTAR) identificado</w:t>
      </w:r>
      <w:r w:rsidRPr="004B6278">
        <w:rPr>
          <w:rFonts w:ascii="Arial" w:eastAsia="Times New Roman" w:hAnsi="Arial" w:cs="Arial"/>
          <w:b/>
          <w:lang w:eastAsia="ar-SA"/>
        </w:rPr>
        <w:t xml:space="preserve"> con </w:t>
      </w:r>
      <w:r>
        <w:rPr>
          <w:rFonts w:ascii="Arial" w:eastAsia="Times New Roman" w:hAnsi="Arial" w:cs="Arial"/>
          <w:b/>
          <w:lang w:eastAsia="ar-SA"/>
        </w:rPr>
        <w:t>(INSERTAR)</w:t>
      </w:r>
      <w:r w:rsidRPr="004B6278">
        <w:rPr>
          <w:rFonts w:ascii="Arial" w:eastAsia="Times New Roman" w:hAnsi="Arial" w:cs="Arial"/>
          <w:b/>
          <w:color w:val="000000"/>
          <w:lang w:eastAsia="es-CO"/>
        </w:rPr>
        <w:t xml:space="preserve">, </w:t>
      </w:r>
      <w:r w:rsidRPr="004B6278">
        <w:rPr>
          <w:rFonts w:ascii="Arial" w:eastAsia="Times New Roman" w:hAnsi="Arial" w:cs="Arial"/>
          <w:color w:val="000000"/>
          <w:lang w:eastAsia="es-CO"/>
        </w:rPr>
        <w:t xml:space="preserve">de la RESOLUCIÓN No. </w:t>
      </w:r>
      <w:r>
        <w:rPr>
          <w:rFonts w:ascii="Arial" w:eastAsia="Times New Roman" w:hAnsi="Arial" w:cs="Arial"/>
          <w:b/>
          <w:lang w:eastAsia="es-CO"/>
        </w:rPr>
        <w:t>(insertar Número y fecha)</w:t>
      </w:r>
      <w:r w:rsidRPr="004B6278">
        <w:rPr>
          <w:rFonts w:ascii="Arial" w:eastAsia="Times New Roman" w:hAnsi="Arial" w:cs="Arial"/>
          <w:color w:val="000000"/>
          <w:lang w:val="es-CO" w:eastAsia="es-CO"/>
        </w:rPr>
        <w:t>, la cual en su parte resolutiva expresa:</w:t>
      </w:r>
      <w:r w:rsidRPr="004B6278">
        <w:rPr>
          <w:rFonts w:ascii="Arial" w:eastAsia="Times New Roman" w:hAnsi="Arial" w:cs="Arial"/>
          <w:b/>
          <w:color w:val="000000"/>
          <w:lang w:val="es-CO" w:eastAsia="es-CO"/>
        </w:rPr>
        <w:t xml:space="preserve"> </w:t>
      </w:r>
    </w:p>
    <w:p w14:paraId="2C56B834" w14:textId="77777777" w:rsidR="004B6278" w:rsidRPr="004B6278" w:rsidRDefault="004B6278" w:rsidP="004B6278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b/>
          <w:i/>
          <w:lang w:eastAsia="es-CO"/>
        </w:rPr>
      </w:pPr>
    </w:p>
    <w:p w14:paraId="15E57C5C" w14:textId="77777777" w:rsidR="004B6278" w:rsidRDefault="004B6278" w:rsidP="004B6278">
      <w:pPr>
        <w:spacing w:line="240" w:lineRule="auto"/>
        <w:contextualSpacing/>
        <w:jc w:val="center"/>
        <w:rPr>
          <w:rFonts w:ascii="Arial" w:eastAsia="Times New Roman" w:hAnsi="Arial" w:cs="Arial"/>
          <w:b/>
          <w:i/>
          <w:lang w:eastAsia="es-CO"/>
        </w:rPr>
      </w:pPr>
      <w:r>
        <w:rPr>
          <w:rFonts w:ascii="Arial" w:eastAsia="Times New Roman" w:hAnsi="Arial" w:cs="Arial"/>
          <w:b/>
          <w:i/>
          <w:lang w:eastAsia="es-CO"/>
        </w:rPr>
        <w:t>“RESUELVE</w:t>
      </w:r>
    </w:p>
    <w:p w14:paraId="1FE08441" w14:textId="77777777" w:rsidR="004B6278" w:rsidRDefault="004B6278" w:rsidP="004B6278">
      <w:pPr>
        <w:spacing w:line="240" w:lineRule="auto"/>
        <w:contextualSpacing/>
        <w:jc w:val="center"/>
        <w:rPr>
          <w:rFonts w:ascii="Arial" w:eastAsia="Times New Roman" w:hAnsi="Arial" w:cs="Arial"/>
          <w:b/>
          <w:i/>
          <w:lang w:eastAsia="es-CO"/>
        </w:rPr>
      </w:pPr>
    </w:p>
    <w:p w14:paraId="033E7940" w14:textId="77777777" w:rsidR="004B6278" w:rsidRPr="00B11A77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  <w:i/>
        </w:rPr>
      </w:pPr>
      <w:r w:rsidRPr="00B11A77">
        <w:rPr>
          <w:rFonts w:ascii="Arial" w:hAnsi="Arial" w:cs="Arial"/>
          <w:b/>
          <w:i/>
        </w:rPr>
        <w:t>(insertar toda la parte resolutiva)”</w:t>
      </w:r>
    </w:p>
    <w:p w14:paraId="0EBE323E" w14:textId="77777777" w:rsidR="004B6278" w:rsidRDefault="004B6278" w:rsidP="004B6278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19A2B86" w14:textId="77777777" w:rsidR="004B6278" w:rsidRPr="004B6278" w:rsidRDefault="004B6278" w:rsidP="004B6278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2848A9A" w14:textId="77777777" w:rsidR="004B6278" w:rsidRPr="004B6278" w:rsidRDefault="004B6278" w:rsidP="004B6278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4B6278">
        <w:rPr>
          <w:rFonts w:ascii="Arial" w:hAnsi="Arial" w:cs="Arial"/>
          <w:b/>
        </w:rPr>
        <w:t xml:space="preserve">CONSTANCIA DE FIJACIÓN: </w:t>
      </w:r>
      <w:r w:rsidRPr="004B6278">
        <w:rPr>
          <w:rFonts w:ascii="Arial" w:hAnsi="Arial" w:cs="Arial"/>
        </w:rPr>
        <w:t xml:space="preserve">Se fija el presente EDICTO hoy </w:t>
      </w:r>
      <w:r w:rsidRPr="00B11A77">
        <w:rPr>
          <w:rFonts w:ascii="Arial" w:hAnsi="Arial" w:cs="Arial"/>
          <w:b/>
        </w:rPr>
        <w:t>(INSERTAR FECHA)</w:t>
      </w:r>
      <w:r w:rsidRPr="004B6278">
        <w:rPr>
          <w:rFonts w:ascii="Arial" w:hAnsi="Arial" w:cs="Arial"/>
        </w:rPr>
        <w:t xml:space="preserve"> en lugar visible del Despacho, siendo las 7:00 a.m. y por término de diez (10) días hábiles.</w:t>
      </w:r>
    </w:p>
    <w:p w14:paraId="31C5DE08" w14:textId="77777777" w:rsidR="004B6278" w:rsidRPr="004B6278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0EE3B992" w14:textId="77777777" w:rsidR="004B6278" w:rsidRPr="004B6278" w:rsidRDefault="004B6278" w:rsidP="004B6278">
      <w:pPr>
        <w:spacing w:line="240" w:lineRule="auto"/>
        <w:contextualSpacing/>
        <w:rPr>
          <w:rFonts w:ascii="Arial" w:hAnsi="Arial" w:cs="Arial"/>
          <w:b/>
        </w:rPr>
      </w:pPr>
    </w:p>
    <w:p w14:paraId="5152C64B" w14:textId="77777777" w:rsidR="004B6278" w:rsidRPr="004B6278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6F8E042F" w14:textId="77777777" w:rsidR="004B6278" w:rsidRPr="004B6278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(INSERTAR)</w:t>
      </w:r>
    </w:p>
    <w:p w14:paraId="36437038" w14:textId="77777777" w:rsidR="004B6278" w:rsidRPr="004B6278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4B6278">
        <w:rPr>
          <w:rFonts w:ascii="Arial" w:hAnsi="Arial" w:cs="Arial"/>
          <w:b/>
        </w:rPr>
        <w:t xml:space="preserve">Jefe de la Oficina de Fiscalización, Control y Cobro Persuasivo </w:t>
      </w:r>
    </w:p>
    <w:p w14:paraId="5434D29C" w14:textId="77777777" w:rsidR="004B6278" w:rsidRPr="004B6278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09808257" w14:textId="77777777" w:rsidR="004B6278" w:rsidRPr="004B6278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22150B04" w14:textId="77777777" w:rsidR="004B6278" w:rsidRPr="004B6278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1C544FE7" w14:textId="77777777" w:rsidR="004B6278" w:rsidRPr="004B6278" w:rsidRDefault="004B6278" w:rsidP="004B6278">
      <w:pPr>
        <w:spacing w:line="240" w:lineRule="auto"/>
        <w:contextualSpacing/>
        <w:jc w:val="both"/>
        <w:rPr>
          <w:rFonts w:ascii="Arial" w:hAnsi="Arial" w:cs="Arial"/>
        </w:rPr>
      </w:pPr>
      <w:r w:rsidRPr="004B6278">
        <w:rPr>
          <w:rFonts w:ascii="Arial" w:hAnsi="Arial" w:cs="Arial"/>
          <w:b/>
        </w:rPr>
        <w:t xml:space="preserve">CONSTANCIA DE DESFIJACIÓN: </w:t>
      </w:r>
      <w:r w:rsidRPr="004B6278">
        <w:rPr>
          <w:rFonts w:ascii="Arial" w:hAnsi="Arial" w:cs="Arial"/>
        </w:rPr>
        <w:t xml:space="preserve">Se retira el presente EDICTO hoy </w:t>
      </w:r>
      <w:r w:rsidRPr="00B11A77">
        <w:rPr>
          <w:rFonts w:ascii="Arial" w:hAnsi="Arial" w:cs="Arial"/>
          <w:b/>
        </w:rPr>
        <w:t>(INSERTAR FECHA)</w:t>
      </w:r>
      <w:r>
        <w:rPr>
          <w:rFonts w:ascii="Arial" w:hAnsi="Arial" w:cs="Arial"/>
        </w:rPr>
        <w:t xml:space="preserve"> </w:t>
      </w:r>
      <w:r w:rsidRPr="004B6278">
        <w:rPr>
          <w:rFonts w:ascii="Arial" w:hAnsi="Arial" w:cs="Arial"/>
        </w:rPr>
        <w:t>por haber cumplido el término de ley a las 5:00p.m.</w:t>
      </w:r>
    </w:p>
    <w:p w14:paraId="698A1447" w14:textId="77777777" w:rsidR="004B6278" w:rsidRPr="004B6278" w:rsidRDefault="004B6278" w:rsidP="004B6278">
      <w:pPr>
        <w:spacing w:line="240" w:lineRule="auto"/>
        <w:contextualSpacing/>
        <w:jc w:val="both"/>
        <w:rPr>
          <w:rFonts w:ascii="Arial" w:hAnsi="Arial" w:cs="Arial"/>
        </w:rPr>
      </w:pPr>
    </w:p>
    <w:p w14:paraId="7138CCF2" w14:textId="77777777" w:rsidR="004B6278" w:rsidRPr="004B6278" w:rsidRDefault="004B6278" w:rsidP="004B6278">
      <w:pPr>
        <w:spacing w:line="240" w:lineRule="auto"/>
        <w:contextualSpacing/>
        <w:jc w:val="both"/>
        <w:rPr>
          <w:rFonts w:ascii="Arial" w:hAnsi="Arial" w:cs="Arial"/>
        </w:rPr>
      </w:pPr>
    </w:p>
    <w:p w14:paraId="2B1B41FF" w14:textId="77777777" w:rsidR="004B6278" w:rsidRPr="004B6278" w:rsidRDefault="004B6278" w:rsidP="004B6278">
      <w:pPr>
        <w:spacing w:line="240" w:lineRule="auto"/>
        <w:contextualSpacing/>
        <w:jc w:val="both"/>
        <w:rPr>
          <w:rFonts w:ascii="Arial" w:hAnsi="Arial" w:cs="Arial"/>
        </w:rPr>
      </w:pPr>
    </w:p>
    <w:p w14:paraId="4FBFA4A2" w14:textId="77777777" w:rsidR="004B6278" w:rsidRPr="004B6278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(INSERTAR)</w:t>
      </w:r>
    </w:p>
    <w:p w14:paraId="061BC242" w14:textId="77777777" w:rsidR="004B6278" w:rsidRPr="004B6278" w:rsidRDefault="004B6278" w:rsidP="004B6278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4B6278">
        <w:rPr>
          <w:rFonts w:ascii="Arial" w:hAnsi="Arial" w:cs="Arial"/>
          <w:b/>
        </w:rPr>
        <w:t xml:space="preserve">Jefe de la Oficina de Fiscalización, Control y Cobro Persuasivo </w:t>
      </w:r>
    </w:p>
    <w:p w14:paraId="71F80490" w14:textId="77777777" w:rsidR="004B6278" w:rsidRPr="004B6278" w:rsidRDefault="004B6278" w:rsidP="004B6278">
      <w:pPr>
        <w:spacing w:after="160" w:line="259" w:lineRule="auto"/>
        <w:rPr>
          <w:rFonts w:ascii="Arial" w:hAnsi="Arial" w:cs="Arial"/>
          <w:b/>
        </w:rPr>
      </w:pPr>
    </w:p>
    <w:p w14:paraId="52D3F70E" w14:textId="77777777" w:rsidR="00717E32" w:rsidRPr="004B6278" w:rsidRDefault="00717E32" w:rsidP="00717E32">
      <w:pPr>
        <w:spacing w:after="0"/>
        <w:contextualSpacing/>
        <w:rPr>
          <w:rFonts w:ascii="Arial" w:hAnsi="Arial" w:cs="Arial"/>
        </w:rPr>
      </w:pPr>
    </w:p>
    <w:p w14:paraId="28B9BFE9" w14:textId="77777777" w:rsidR="008D51F9" w:rsidRPr="004B6278" w:rsidRDefault="008D51F9">
      <w:pPr>
        <w:spacing w:after="0"/>
        <w:contextualSpacing/>
        <w:rPr>
          <w:rFonts w:ascii="Arial" w:hAnsi="Arial" w:cs="Arial"/>
        </w:rPr>
      </w:pPr>
    </w:p>
    <w:p w14:paraId="79040FBA" w14:textId="77777777" w:rsidR="004B6278" w:rsidRPr="004B6278" w:rsidRDefault="004B6278">
      <w:pPr>
        <w:spacing w:after="0"/>
        <w:contextualSpacing/>
        <w:rPr>
          <w:rFonts w:ascii="Arial" w:hAnsi="Arial" w:cs="Arial"/>
        </w:rPr>
      </w:pPr>
    </w:p>
    <w:sectPr w:rsidR="004B6278" w:rsidRPr="004B6278" w:rsidSect="00934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7B9E9" w14:textId="77777777" w:rsidR="00C169D8" w:rsidRDefault="00C169D8" w:rsidP="009422F0">
      <w:pPr>
        <w:spacing w:after="0" w:line="240" w:lineRule="auto"/>
      </w:pPr>
      <w:r>
        <w:separator/>
      </w:r>
    </w:p>
  </w:endnote>
  <w:endnote w:type="continuationSeparator" w:id="0">
    <w:p w14:paraId="50AB476E" w14:textId="77777777" w:rsidR="00C169D8" w:rsidRDefault="00C169D8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D4C90" w14:textId="77777777" w:rsidR="006B2D2B" w:rsidRDefault="006B2D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0773902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5699E6" w14:textId="77777777" w:rsidR="00C87809" w:rsidRPr="00932EB9" w:rsidRDefault="00553FF6" w:rsidP="00932EB9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32EB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932E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2EB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2E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2D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2E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2EB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932E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2EB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2E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2D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32EB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E5DE" w14:textId="77777777" w:rsidR="006B2D2B" w:rsidRDefault="006B2D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4901C" w14:textId="77777777" w:rsidR="00C169D8" w:rsidRDefault="00C169D8" w:rsidP="009422F0">
      <w:pPr>
        <w:spacing w:after="0" w:line="240" w:lineRule="auto"/>
      </w:pPr>
      <w:r>
        <w:separator/>
      </w:r>
    </w:p>
  </w:footnote>
  <w:footnote w:type="continuationSeparator" w:id="0">
    <w:p w14:paraId="3FB475BC" w14:textId="77777777" w:rsidR="00C169D8" w:rsidRDefault="00C169D8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A2F08" w14:textId="77777777" w:rsidR="006B2D2B" w:rsidRDefault="006B2D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1"/>
      <w:gridCol w:w="4573"/>
      <w:gridCol w:w="2868"/>
    </w:tblGrid>
    <w:tr w:rsidR="007D1EC7" w14:paraId="7B34F0CE" w14:textId="77777777" w:rsidTr="00932EB9">
      <w:trPr>
        <w:cantSplit/>
        <w:trHeight w:val="268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CEB685" w14:textId="398A883B" w:rsidR="007D1EC7" w:rsidRDefault="006B2D2B" w:rsidP="00F6410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29910BC" wp14:editId="1523B2D9">
                <wp:extent cx="952500" cy="751840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4" cy="759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3CBF6C" w14:textId="77777777" w:rsidR="007D1EC7" w:rsidRPr="00932EB9" w:rsidRDefault="004B6278" w:rsidP="00932EB9">
          <w:pPr>
            <w:pStyle w:val="Encabezado"/>
            <w:tabs>
              <w:tab w:val="center" w:pos="4702"/>
              <w:tab w:val="left" w:pos="851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</w:t>
          </w:r>
          <w:bookmarkStart w:id="0" w:name="_GoBack"/>
          <w:bookmarkEnd w:id="0"/>
          <w:r>
            <w:rPr>
              <w:rFonts w:ascii="Arial" w:hAnsi="Arial" w:cs="Arial"/>
              <w:b/>
              <w:sz w:val="24"/>
              <w:szCs w:val="24"/>
            </w:rPr>
            <w:t>OTIFICACIÓN POR EDICTO</w:t>
          </w:r>
        </w:p>
      </w:tc>
      <w:tc>
        <w:tcPr>
          <w:tcW w:w="2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884110" w14:textId="77777777" w:rsidR="007D1EC7" w:rsidRPr="00932EB9" w:rsidRDefault="009250FB" w:rsidP="006B2D2B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932EB9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932EB9">
            <w:rPr>
              <w:rFonts w:ascii="Arial" w:hAnsi="Arial" w:cs="Arial"/>
              <w:b/>
              <w:sz w:val="20"/>
              <w:szCs w:val="20"/>
            </w:rPr>
            <w:t>FO-HM-61</w:t>
          </w:r>
        </w:p>
      </w:tc>
    </w:tr>
    <w:tr w:rsidR="007D1EC7" w14:paraId="70EC5C2F" w14:textId="77777777" w:rsidTr="00932EB9">
      <w:trPr>
        <w:trHeight w:val="27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07018D" w14:textId="77777777" w:rsidR="007D1EC7" w:rsidRDefault="007D1EC7" w:rsidP="00F6410A">
          <w:pPr>
            <w:rPr>
              <w:rFonts w:ascii="Arial" w:hAnsi="Arial" w:cs="Arial"/>
              <w:b/>
            </w:rPr>
          </w:pPr>
        </w:p>
      </w:tc>
      <w:tc>
        <w:tcPr>
          <w:tcW w:w="46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D35BA8" w14:textId="77777777" w:rsidR="007D1EC7" w:rsidRPr="00AA5263" w:rsidRDefault="007D1EC7" w:rsidP="00F6410A">
          <w:pPr>
            <w:rPr>
              <w:rFonts w:ascii="Arial" w:hAnsi="Arial" w:cs="Arial"/>
              <w:b/>
            </w:rPr>
          </w:pPr>
        </w:p>
      </w:tc>
      <w:tc>
        <w:tcPr>
          <w:tcW w:w="2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702947" w14:textId="40569EE5" w:rsidR="007D1EC7" w:rsidRPr="00932EB9" w:rsidRDefault="007D1EC7" w:rsidP="006B2D2B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932EB9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932EB9">
            <w:rPr>
              <w:rFonts w:ascii="Arial" w:hAnsi="Arial" w:cs="Arial"/>
              <w:b/>
              <w:sz w:val="20"/>
              <w:szCs w:val="20"/>
            </w:rPr>
            <w:t>0</w:t>
          </w:r>
          <w:r w:rsidR="00857015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7D1EC7" w14:paraId="5A63C31A" w14:textId="77777777" w:rsidTr="00C87809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97DA5" w14:textId="77777777" w:rsidR="007D1EC7" w:rsidRDefault="007D1EC7" w:rsidP="00F6410A">
          <w:pPr>
            <w:rPr>
              <w:rFonts w:ascii="Arial" w:hAnsi="Arial" w:cs="Arial"/>
              <w:b/>
            </w:rPr>
          </w:pPr>
        </w:p>
      </w:tc>
      <w:tc>
        <w:tcPr>
          <w:tcW w:w="46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760579" w14:textId="77777777" w:rsidR="007D1EC7" w:rsidRPr="00AA5263" w:rsidRDefault="007D1EC7" w:rsidP="00F6410A">
          <w:pPr>
            <w:rPr>
              <w:rFonts w:ascii="Arial" w:hAnsi="Arial" w:cs="Arial"/>
              <w:b/>
            </w:rPr>
          </w:pPr>
        </w:p>
      </w:tc>
      <w:tc>
        <w:tcPr>
          <w:tcW w:w="2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BCC753" w14:textId="77777777" w:rsidR="007D1EC7" w:rsidRPr="00932EB9" w:rsidRDefault="007D1EC7" w:rsidP="00F6410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32EB9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0837A93A" w14:textId="3A5B1468" w:rsidR="007D1EC7" w:rsidRPr="00932EB9" w:rsidRDefault="00857015" w:rsidP="00F6410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E65A41" w:rsidRPr="00932EB9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E65A41" w:rsidRPr="00932EB9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40409CA7" w14:textId="77777777" w:rsidR="00B63279" w:rsidRDefault="00B63279">
    <w:pPr>
      <w:pStyle w:val="Encabezado"/>
      <w:rPr>
        <w:b/>
        <w:u w:val="single"/>
      </w:rPr>
    </w:pPr>
    <w:r>
      <w:rPr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D5A45" w14:textId="77777777" w:rsidR="006B2D2B" w:rsidRDefault="006B2D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203FA"/>
    <w:rsid w:val="00020967"/>
    <w:rsid w:val="00022D27"/>
    <w:rsid w:val="00067AF0"/>
    <w:rsid w:val="0007721B"/>
    <w:rsid w:val="000901FC"/>
    <w:rsid w:val="0009256A"/>
    <w:rsid w:val="000A14EA"/>
    <w:rsid w:val="000D6C1A"/>
    <w:rsid w:val="000E0171"/>
    <w:rsid w:val="000E2E20"/>
    <w:rsid w:val="0010695F"/>
    <w:rsid w:val="00116018"/>
    <w:rsid w:val="00117AE2"/>
    <w:rsid w:val="0012552E"/>
    <w:rsid w:val="00137D1B"/>
    <w:rsid w:val="00142389"/>
    <w:rsid w:val="00144876"/>
    <w:rsid w:val="00147D55"/>
    <w:rsid w:val="00151BBA"/>
    <w:rsid w:val="00165A17"/>
    <w:rsid w:val="00166594"/>
    <w:rsid w:val="00195C79"/>
    <w:rsid w:val="001A7B3C"/>
    <w:rsid w:val="001D6615"/>
    <w:rsid w:val="001E6764"/>
    <w:rsid w:val="001F7F08"/>
    <w:rsid w:val="002133E4"/>
    <w:rsid w:val="002146C1"/>
    <w:rsid w:val="002319FF"/>
    <w:rsid w:val="0024255E"/>
    <w:rsid w:val="0027200D"/>
    <w:rsid w:val="002A0C9B"/>
    <w:rsid w:val="002A4EEB"/>
    <w:rsid w:val="002A6FE1"/>
    <w:rsid w:val="002C0C18"/>
    <w:rsid w:val="002E021D"/>
    <w:rsid w:val="002E35F1"/>
    <w:rsid w:val="002F0ECC"/>
    <w:rsid w:val="00326F11"/>
    <w:rsid w:val="003473F5"/>
    <w:rsid w:val="003601FF"/>
    <w:rsid w:val="003934FF"/>
    <w:rsid w:val="003A1674"/>
    <w:rsid w:val="003E4C46"/>
    <w:rsid w:val="00430735"/>
    <w:rsid w:val="0043558E"/>
    <w:rsid w:val="004376BA"/>
    <w:rsid w:val="004471E0"/>
    <w:rsid w:val="004607F1"/>
    <w:rsid w:val="00474B6C"/>
    <w:rsid w:val="004B0FEB"/>
    <w:rsid w:val="004B6278"/>
    <w:rsid w:val="004C0527"/>
    <w:rsid w:val="004E0743"/>
    <w:rsid w:val="004E4773"/>
    <w:rsid w:val="004F7FC1"/>
    <w:rsid w:val="00501DAE"/>
    <w:rsid w:val="0053370A"/>
    <w:rsid w:val="00546171"/>
    <w:rsid w:val="00553B18"/>
    <w:rsid w:val="00553FF6"/>
    <w:rsid w:val="00590CB2"/>
    <w:rsid w:val="005B1121"/>
    <w:rsid w:val="005B3343"/>
    <w:rsid w:val="005B7A72"/>
    <w:rsid w:val="005E73AE"/>
    <w:rsid w:val="005F648A"/>
    <w:rsid w:val="00600C06"/>
    <w:rsid w:val="00617F86"/>
    <w:rsid w:val="006A6B19"/>
    <w:rsid w:val="006B0B67"/>
    <w:rsid w:val="006B2D2B"/>
    <w:rsid w:val="006C0C92"/>
    <w:rsid w:val="006D100C"/>
    <w:rsid w:val="006D3202"/>
    <w:rsid w:val="006D7B62"/>
    <w:rsid w:val="006F12B1"/>
    <w:rsid w:val="006F174E"/>
    <w:rsid w:val="006F308C"/>
    <w:rsid w:val="00717E32"/>
    <w:rsid w:val="00721A96"/>
    <w:rsid w:val="00724056"/>
    <w:rsid w:val="00724359"/>
    <w:rsid w:val="00762762"/>
    <w:rsid w:val="007672FE"/>
    <w:rsid w:val="00796DE7"/>
    <w:rsid w:val="007A2F74"/>
    <w:rsid w:val="007B0336"/>
    <w:rsid w:val="007C611C"/>
    <w:rsid w:val="007D1EC7"/>
    <w:rsid w:val="007D5859"/>
    <w:rsid w:val="00857015"/>
    <w:rsid w:val="008628D3"/>
    <w:rsid w:val="00893956"/>
    <w:rsid w:val="008C0509"/>
    <w:rsid w:val="008D51F9"/>
    <w:rsid w:val="008F4F5B"/>
    <w:rsid w:val="008F774D"/>
    <w:rsid w:val="009250FB"/>
    <w:rsid w:val="009259D1"/>
    <w:rsid w:val="00932EB9"/>
    <w:rsid w:val="00934140"/>
    <w:rsid w:val="00934D0B"/>
    <w:rsid w:val="009422F0"/>
    <w:rsid w:val="0094412F"/>
    <w:rsid w:val="00945E0E"/>
    <w:rsid w:val="009667C1"/>
    <w:rsid w:val="00976162"/>
    <w:rsid w:val="009829E6"/>
    <w:rsid w:val="00987930"/>
    <w:rsid w:val="009A4CF7"/>
    <w:rsid w:val="009B6084"/>
    <w:rsid w:val="009C34F3"/>
    <w:rsid w:val="009C4923"/>
    <w:rsid w:val="00A2548C"/>
    <w:rsid w:val="00A44C3B"/>
    <w:rsid w:val="00A578D6"/>
    <w:rsid w:val="00A9468F"/>
    <w:rsid w:val="00AB29D5"/>
    <w:rsid w:val="00AC703D"/>
    <w:rsid w:val="00AE2A6C"/>
    <w:rsid w:val="00B04792"/>
    <w:rsid w:val="00B11A77"/>
    <w:rsid w:val="00B24E08"/>
    <w:rsid w:val="00B475C0"/>
    <w:rsid w:val="00B63279"/>
    <w:rsid w:val="00B74B62"/>
    <w:rsid w:val="00B75961"/>
    <w:rsid w:val="00BE624F"/>
    <w:rsid w:val="00BF473A"/>
    <w:rsid w:val="00C169D8"/>
    <w:rsid w:val="00C313DC"/>
    <w:rsid w:val="00C336E8"/>
    <w:rsid w:val="00C56AEA"/>
    <w:rsid w:val="00C63B39"/>
    <w:rsid w:val="00C7351D"/>
    <w:rsid w:val="00C87809"/>
    <w:rsid w:val="00CA420F"/>
    <w:rsid w:val="00CE7873"/>
    <w:rsid w:val="00D5752D"/>
    <w:rsid w:val="00D65C83"/>
    <w:rsid w:val="00D775C7"/>
    <w:rsid w:val="00D80688"/>
    <w:rsid w:val="00DA04E6"/>
    <w:rsid w:val="00DA1E8F"/>
    <w:rsid w:val="00DF3A6C"/>
    <w:rsid w:val="00E22678"/>
    <w:rsid w:val="00E41FA1"/>
    <w:rsid w:val="00E47C4C"/>
    <w:rsid w:val="00E54C6F"/>
    <w:rsid w:val="00E65A41"/>
    <w:rsid w:val="00E954C9"/>
    <w:rsid w:val="00EE3C66"/>
    <w:rsid w:val="00F12784"/>
    <w:rsid w:val="00F14A37"/>
    <w:rsid w:val="00F33587"/>
    <w:rsid w:val="00F54E05"/>
    <w:rsid w:val="00F97E48"/>
    <w:rsid w:val="00FB2431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03ACF"/>
  <w15:docId w15:val="{4F711193-D485-4649-98CE-B3FDB989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2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D1EC7"/>
    <w:rPr>
      <w:rFonts w:eastAsia="Batang" w:cs="Calibri"/>
      <w:sz w:val="22"/>
      <w:szCs w:val="22"/>
      <w:lang w:val="es-ES" w:eastAsia="en-US"/>
    </w:rPr>
  </w:style>
  <w:style w:type="paragraph" w:customStyle="1" w:styleId="Cuadrculamedia21">
    <w:name w:val="Cuadrícula media 21"/>
    <w:uiPriority w:val="1"/>
    <w:qFormat/>
    <w:rsid w:val="004B6278"/>
    <w:rPr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4B6278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B6278"/>
    <w:rPr>
      <w:rFonts w:ascii="Arial" w:eastAsia="Times New Roman" w:hAnsi="Arial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34F4-3C3C-4389-A7EE-75AE5792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3</cp:revision>
  <cp:lastPrinted>2017-11-28T14:46:00Z</cp:lastPrinted>
  <dcterms:created xsi:type="dcterms:W3CDTF">2022-06-13T21:40:00Z</dcterms:created>
  <dcterms:modified xsi:type="dcterms:W3CDTF">2024-08-05T13:20:00Z</dcterms:modified>
</cp:coreProperties>
</file>