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A5" w:rsidRPr="00B90A04" w:rsidRDefault="00176EA5" w:rsidP="00B90A0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90A04">
        <w:rPr>
          <w:rFonts w:ascii="Arial" w:hAnsi="Arial" w:cs="Arial"/>
          <w:b/>
          <w:sz w:val="24"/>
          <w:szCs w:val="24"/>
        </w:rPr>
        <w:t>OFICINA DE FISCALIZACION CONTROL Y COBRO PERSUASIVO</w:t>
      </w:r>
    </w:p>
    <w:p w:rsidR="00176EA5" w:rsidRPr="00B90A04" w:rsidRDefault="00176EA5" w:rsidP="00B90A0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76EA5" w:rsidRPr="00B90A04" w:rsidRDefault="00176EA5" w:rsidP="00B90A04">
      <w:pPr>
        <w:spacing w:after="0" w:line="240" w:lineRule="auto"/>
        <w:ind w:left="4248" w:firstLine="708"/>
        <w:contextualSpacing/>
        <w:rPr>
          <w:rFonts w:ascii="Arial" w:hAnsi="Arial" w:cs="Arial"/>
          <w:sz w:val="24"/>
          <w:szCs w:val="24"/>
        </w:rPr>
      </w:pPr>
    </w:p>
    <w:p w:rsidR="009D30D9" w:rsidRPr="00B90A04" w:rsidRDefault="009D30D9" w:rsidP="00B90A04">
      <w:pPr>
        <w:spacing w:after="0" w:line="240" w:lineRule="auto"/>
        <w:ind w:left="4248" w:firstLine="708"/>
        <w:contextualSpacing/>
        <w:rPr>
          <w:rFonts w:ascii="Arial" w:hAnsi="Arial" w:cs="Arial"/>
          <w:sz w:val="24"/>
          <w:szCs w:val="24"/>
        </w:rPr>
      </w:pPr>
      <w:r w:rsidRPr="00B90A04">
        <w:rPr>
          <w:rFonts w:ascii="Arial" w:hAnsi="Arial" w:cs="Arial"/>
          <w:sz w:val="24"/>
          <w:szCs w:val="24"/>
        </w:rPr>
        <w:t xml:space="preserve">Itagüí, </w:t>
      </w:r>
      <w:r w:rsidR="00CE4452" w:rsidRPr="00B90A04">
        <w:rPr>
          <w:rFonts w:ascii="Arial" w:hAnsi="Arial" w:cs="Arial"/>
          <w:sz w:val="24"/>
          <w:szCs w:val="24"/>
        </w:rPr>
        <w:t xml:space="preserve">(INSERTAR) </w:t>
      </w:r>
    </w:p>
    <w:p w:rsidR="00CE4452" w:rsidRPr="00B90A04" w:rsidRDefault="00CE4452" w:rsidP="00B90A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0D9" w:rsidRPr="00B90A04" w:rsidRDefault="009D30D9" w:rsidP="00B90A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0A04">
        <w:rPr>
          <w:rFonts w:ascii="Arial" w:hAnsi="Arial" w:cs="Arial"/>
          <w:sz w:val="24"/>
          <w:szCs w:val="24"/>
        </w:rPr>
        <w:t xml:space="preserve">Señor(es) </w:t>
      </w:r>
    </w:p>
    <w:p w:rsidR="00CE4452" w:rsidRPr="00B90A04" w:rsidRDefault="00CE4452" w:rsidP="00B90A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0A04">
        <w:rPr>
          <w:rFonts w:ascii="Arial" w:hAnsi="Arial" w:cs="Arial"/>
          <w:sz w:val="24"/>
          <w:szCs w:val="24"/>
        </w:rPr>
        <w:t xml:space="preserve">INSERTAR) </w:t>
      </w:r>
      <w:bookmarkStart w:id="0" w:name="_GoBack"/>
      <w:bookmarkEnd w:id="0"/>
    </w:p>
    <w:p w:rsidR="009D30D9" w:rsidRPr="00B90A04" w:rsidRDefault="009D30D9" w:rsidP="00B90A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A04">
        <w:rPr>
          <w:rFonts w:ascii="Arial" w:hAnsi="Arial" w:cs="Arial"/>
          <w:b/>
          <w:sz w:val="24"/>
          <w:szCs w:val="24"/>
        </w:rPr>
        <w:t xml:space="preserve">NIT </w:t>
      </w:r>
      <w:r w:rsidR="00CE4452" w:rsidRPr="00B90A04">
        <w:rPr>
          <w:rFonts w:ascii="Arial" w:hAnsi="Arial" w:cs="Arial"/>
          <w:sz w:val="24"/>
          <w:szCs w:val="24"/>
        </w:rPr>
        <w:t>INSERTAR)</w:t>
      </w:r>
    </w:p>
    <w:p w:rsidR="009D30D9" w:rsidRPr="00B90A04" w:rsidRDefault="00CE4452" w:rsidP="00B90A04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B90A04">
        <w:rPr>
          <w:rFonts w:ascii="Arial" w:hAnsi="Arial" w:cs="Arial"/>
          <w:b/>
          <w:noProof/>
          <w:sz w:val="24"/>
          <w:szCs w:val="24"/>
        </w:rPr>
        <w:t xml:space="preserve">DIRECCIÓN </w:t>
      </w:r>
      <w:r w:rsidRPr="00B90A04">
        <w:rPr>
          <w:rFonts w:ascii="Arial" w:hAnsi="Arial" w:cs="Arial"/>
          <w:sz w:val="24"/>
          <w:szCs w:val="24"/>
        </w:rPr>
        <w:t xml:space="preserve">INSERTAR) </w:t>
      </w:r>
    </w:p>
    <w:p w:rsidR="009D30D9" w:rsidRPr="00B90A04" w:rsidRDefault="00CE4452" w:rsidP="00B90A04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B90A04">
        <w:rPr>
          <w:rFonts w:ascii="Arial" w:hAnsi="Arial" w:cs="Arial"/>
          <w:b/>
          <w:noProof/>
          <w:sz w:val="24"/>
          <w:szCs w:val="24"/>
        </w:rPr>
        <w:t xml:space="preserve">TELEFONO: </w:t>
      </w:r>
      <w:r w:rsidRPr="00B90A04">
        <w:rPr>
          <w:rFonts w:ascii="Arial" w:hAnsi="Arial" w:cs="Arial"/>
          <w:sz w:val="24"/>
          <w:szCs w:val="24"/>
        </w:rPr>
        <w:t>INSERTAR)</w:t>
      </w:r>
    </w:p>
    <w:p w:rsidR="009D30D9" w:rsidRPr="00B90A04" w:rsidRDefault="00CE4452" w:rsidP="00B90A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0A04">
        <w:rPr>
          <w:rFonts w:ascii="Arial" w:hAnsi="Arial" w:cs="Arial"/>
          <w:b/>
          <w:noProof/>
          <w:sz w:val="24"/>
          <w:szCs w:val="24"/>
        </w:rPr>
        <w:t>CIUDAD (</w:t>
      </w:r>
      <w:r w:rsidRPr="00B90A04">
        <w:rPr>
          <w:rFonts w:ascii="Arial" w:hAnsi="Arial" w:cs="Arial"/>
          <w:sz w:val="24"/>
          <w:szCs w:val="24"/>
        </w:rPr>
        <w:t xml:space="preserve">INSERTAR) </w:t>
      </w:r>
    </w:p>
    <w:p w:rsidR="009D30D9" w:rsidRPr="00B90A04" w:rsidRDefault="009D30D9" w:rsidP="00B90A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0D9" w:rsidRPr="00B90A04" w:rsidRDefault="009D30D9" w:rsidP="00B90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0A04">
        <w:rPr>
          <w:rFonts w:ascii="Arial" w:hAnsi="Arial" w:cs="Arial"/>
          <w:b/>
          <w:sz w:val="24"/>
          <w:szCs w:val="24"/>
        </w:rPr>
        <w:t>ASUNTO</w:t>
      </w:r>
      <w:r w:rsidRPr="00B90A04">
        <w:rPr>
          <w:rFonts w:ascii="Arial" w:hAnsi="Arial" w:cs="Arial"/>
          <w:b/>
          <w:i/>
          <w:sz w:val="24"/>
          <w:szCs w:val="24"/>
        </w:rPr>
        <w:t>:</w:t>
      </w:r>
      <w:r w:rsidRPr="00B90A04">
        <w:rPr>
          <w:rFonts w:ascii="Arial" w:hAnsi="Arial" w:cs="Arial"/>
          <w:sz w:val="24"/>
          <w:szCs w:val="24"/>
        </w:rPr>
        <w:t xml:space="preserve"> Invitación a aclarar situación tributaria con el Municipio de Itagüí en virtud de las actividades comerciales, industriales y/o de servicios desarrolladas en esta jurisdicción.   </w:t>
      </w:r>
    </w:p>
    <w:p w:rsidR="009D30D9" w:rsidRPr="00B90A04" w:rsidRDefault="009D30D9" w:rsidP="00B90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0A04">
        <w:rPr>
          <w:rFonts w:ascii="Arial" w:hAnsi="Arial" w:cs="Arial"/>
          <w:sz w:val="24"/>
          <w:szCs w:val="24"/>
        </w:rPr>
        <w:t>Señor Contribuyente reciba de antemano un cordial saludo,</w:t>
      </w:r>
    </w:p>
    <w:p w:rsidR="009D30D9" w:rsidRPr="00B90A04" w:rsidRDefault="009D30D9" w:rsidP="00B90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0D9" w:rsidRPr="00B90A04" w:rsidRDefault="009D30D9" w:rsidP="00B90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0A04">
        <w:rPr>
          <w:rFonts w:ascii="Arial" w:hAnsi="Arial" w:cs="Arial"/>
          <w:sz w:val="24"/>
          <w:szCs w:val="24"/>
        </w:rPr>
        <w:t xml:space="preserve">La Administración Municipal requiere del esfuerzo y compromiso de todos los ciudadanos que contribuyen al desarrollo de nuestro Municipio, esto es, cumpliendo con el pago de sus impuestos, con la presentación de declaraciones tributarias y con el Registro de Información Tributaria – RIT-, Así podremos seguir afirmando que “Itagüí ya cambio” y que en  “Itagüí se vive mejor”. </w:t>
      </w:r>
    </w:p>
    <w:p w:rsidR="009D30D9" w:rsidRPr="00B90A04" w:rsidRDefault="009D30D9" w:rsidP="00B90A0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90A0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 acuerdo con la información que reposa en la Secretaría de Hacienda del Municipio de Itagüí encontramos que durante el </w:t>
      </w:r>
      <w:r w:rsidRPr="00B90A04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t xml:space="preserve">año </w:t>
      </w:r>
      <w:r w:rsidR="00CE4452" w:rsidRPr="00B90A04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t xml:space="preserve">base </w:t>
      </w:r>
      <w:r w:rsidR="00CE4452" w:rsidRPr="00B90A04">
        <w:rPr>
          <w:rFonts w:ascii="Arial" w:hAnsi="Arial" w:cs="Arial"/>
          <w:sz w:val="24"/>
          <w:szCs w:val="24"/>
        </w:rPr>
        <w:t xml:space="preserve">INSERTAR) </w:t>
      </w:r>
      <w:r w:rsidRPr="00B90A04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t xml:space="preserve">gravable </w:t>
      </w:r>
      <w:r w:rsidR="00CE4452" w:rsidRPr="00B90A04">
        <w:rPr>
          <w:rFonts w:ascii="Arial" w:hAnsi="Arial" w:cs="Arial"/>
          <w:sz w:val="24"/>
          <w:szCs w:val="24"/>
        </w:rPr>
        <w:t xml:space="preserve">INSERTAR), </w:t>
      </w:r>
      <w:r w:rsidRPr="00B90A0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ha realizado actividades generadoras del impuesto de industria y comercio en el Municipio de Itagüí, sin embargo no se ha presentado declaración de industria y comercio alguna y/o RIT actualizando su situación en el mismo. </w:t>
      </w:r>
    </w:p>
    <w:p w:rsidR="009D30D9" w:rsidRPr="00B90A04" w:rsidRDefault="009D30D9" w:rsidP="00B90A0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CE4452" w:rsidRPr="00B90A04" w:rsidRDefault="00CE4452" w:rsidP="00B90A0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90A0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 lo anterior solicitamos se presente a las instalaciones del Centro Administrativo de Itagüí C</w:t>
      </w:r>
      <w:r w:rsidR="00D419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arrera</w:t>
      </w:r>
      <w:r w:rsidRPr="00B90A0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. 51 </w:t>
      </w:r>
      <w:r w:rsidR="00BD500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Nro.</w:t>
      </w:r>
      <w:r w:rsidR="00D419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51-55 Tercer P</w:t>
      </w:r>
      <w:r w:rsidRPr="00B90A0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iso Oficina de Fiscalización, Control y Cobro Persuasivo, dentro de los diez días calendario siguientes a la notificación del presente  con el fin de que realice la respectiva actualización en el RIT y presente la declaración de industria y comercio por el periodo en que se llevó a cabo la actividad.</w:t>
      </w:r>
    </w:p>
    <w:p w:rsidR="00CE4452" w:rsidRPr="00B90A04" w:rsidRDefault="00CE4452" w:rsidP="00B90A0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CE4452" w:rsidRPr="00B90A04" w:rsidRDefault="00CE4452" w:rsidP="00B90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0A04">
        <w:rPr>
          <w:rFonts w:ascii="Arial" w:hAnsi="Arial" w:cs="Arial"/>
          <w:sz w:val="24"/>
          <w:szCs w:val="24"/>
        </w:rPr>
        <w:t xml:space="preserve">Cualquier inquietud adicional con gusto podrá consultarla en el teléfono 373 76 76 </w:t>
      </w:r>
      <w:r w:rsidR="00BD5000" w:rsidRPr="00B90A04">
        <w:rPr>
          <w:rFonts w:ascii="Arial" w:hAnsi="Arial" w:cs="Arial"/>
          <w:sz w:val="24"/>
          <w:szCs w:val="24"/>
        </w:rPr>
        <w:t>ext.</w:t>
      </w:r>
      <w:r w:rsidRPr="00B90A04">
        <w:rPr>
          <w:rFonts w:ascii="Arial" w:hAnsi="Arial" w:cs="Arial"/>
          <w:sz w:val="24"/>
          <w:szCs w:val="24"/>
        </w:rPr>
        <w:t xml:space="preserve"> 1183 – 1185.</w:t>
      </w:r>
    </w:p>
    <w:p w:rsidR="009D30D9" w:rsidRPr="00B90A04" w:rsidRDefault="009D30D9" w:rsidP="00B90A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0D9" w:rsidRPr="00B90A04" w:rsidRDefault="009D30D9" w:rsidP="00B90A0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90A0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Atentamente,</w:t>
      </w:r>
    </w:p>
    <w:p w:rsidR="009D30D9" w:rsidRPr="00B90A04" w:rsidRDefault="009D30D9" w:rsidP="00B90A0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9D30D9" w:rsidRPr="00B90A04" w:rsidRDefault="009D30D9" w:rsidP="00B90A04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CE4452" w:rsidRPr="00B90A04" w:rsidRDefault="00CE4452" w:rsidP="00B90A04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90A04">
        <w:rPr>
          <w:rFonts w:ascii="Arial" w:hAnsi="Arial" w:cs="Arial"/>
          <w:b/>
          <w:noProof/>
          <w:sz w:val="24"/>
          <w:szCs w:val="24"/>
        </w:rPr>
        <w:t>(</w:t>
      </w:r>
      <w:r w:rsidRPr="00B90A04">
        <w:rPr>
          <w:rFonts w:ascii="Arial" w:hAnsi="Arial" w:cs="Arial"/>
          <w:sz w:val="24"/>
          <w:szCs w:val="24"/>
        </w:rPr>
        <w:t xml:space="preserve">INSERTAR) </w:t>
      </w:r>
    </w:p>
    <w:p w:rsidR="009D30D9" w:rsidRPr="00B90A04" w:rsidRDefault="009D30D9" w:rsidP="00B90A04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90A0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Líder Oficina Fiscalización, Control y Cobro Persuasivo.</w:t>
      </w:r>
    </w:p>
    <w:p w:rsidR="009D30D9" w:rsidRPr="00B90A04" w:rsidRDefault="009D30D9" w:rsidP="00B90A04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90A0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Secretaría de Hacienda</w:t>
      </w:r>
    </w:p>
    <w:p w:rsidR="009D30D9" w:rsidRPr="00B90A04" w:rsidRDefault="009D30D9" w:rsidP="00B90A04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90A0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Municipio de Itagüí </w:t>
      </w:r>
    </w:p>
    <w:p w:rsidR="00CE4452" w:rsidRPr="00B90A04" w:rsidRDefault="00CE4452" w:rsidP="00B90A04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  <w:noProof/>
          <w:sz w:val="24"/>
          <w:szCs w:val="24"/>
        </w:rPr>
      </w:pPr>
    </w:p>
    <w:p w:rsidR="00406437" w:rsidRDefault="00406437" w:rsidP="00B90A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1BC" w:rsidRPr="00B90A04" w:rsidRDefault="00B671BC" w:rsidP="00B90A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4452" w:rsidRPr="00B671BC" w:rsidRDefault="00CE4452" w:rsidP="00B90A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671BC">
        <w:rPr>
          <w:rFonts w:ascii="Arial" w:hAnsi="Arial" w:cs="Arial"/>
          <w:sz w:val="18"/>
          <w:szCs w:val="18"/>
        </w:rPr>
        <w:t xml:space="preserve">Proyectó </w:t>
      </w:r>
    </w:p>
    <w:sectPr w:rsidR="00CE4452" w:rsidRPr="00B671BC" w:rsidSect="00BD5000">
      <w:headerReference w:type="default" r:id="rId6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67" w:rsidRDefault="00071167" w:rsidP="00CE4452">
      <w:pPr>
        <w:spacing w:after="0" w:line="240" w:lineRule="auto"/>
      </w:pPr>
      <w:r>
        <w:separator/>
      </w:r>
    </w:p>
  </w:endnote>
  <w:endnote w:type="continuationSeparator" w:id="0">
    <w:p w:rsidR="00071167" w:rsidRDefault="00071167" w:rsidP="00CE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67" w:rsidRDefault="00071167" w:rsidP="00CE4452">
      <w:pPr>
        <w:spacing w:after="0" w:line="240" w:lineRule="auto"/>
      </w:pPr>
      <w:r>
        <w:separator/>
      </w:r>
    </w:p>
  </w:footnote>
  <w:footnote w:type="continuationSeparator" w:id="0">
    <w:p w:rsidR="00071167" w:rsidRDefault="00071167" w:rsidP="00CE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7"/>
      <w:gridCol w:w="5244"/>
      <w:gridCol w:w="2552"/>
    </w:tblGrid>
    <w:tr w:rsidR="00CE4452" w:rsidTr="00D20938">
      <w:trPr>
        <w:cantSplit/>
        <w:trHeight w:val="475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4452" w:rsidRDefault="009349EA" w:rsidP="0082453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1B7FCD0D" wp14:editId="10EA2B7D">
                <wp:extent cx="1152525" cy="896408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350" cy="90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4452" w:rsidRDefault="00CE4452" w:rsidP="00DE3A1E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BD5000">
            <w:rPr>
              <w:rFonts w:ascii="Arial" w:hAnsi="Arial" w:cs="Arial"/>
              <w:b/>
              <w:sz w:val="24"/>
              <w:szCs w:val="24"/>
            </w:rPr>
            <w:t>INVITACIÓN PARA ACLARAR SITUACIÓN TRIBUTARIA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4452" w:rsidRDefault="00CE4452" w:rsidP="00DE3A1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</w:t>
          </w:r>
          <w:r w:rsidRPr="00262B76">
            <w:rPr>
              <w:rFonts w:ascii="Arial" w:hAnsi="Arial" w:cs="Arial"/>
              <w:b/>
              <w:sz w:val="20"/>
              <w:szCs w:val="20"/>
            </w:rPr>
            <w:t>: FO-</w:t>
          </w:r>
          <w:r w:rsidR="00DE3A1E">
            <w:rPr>
              <w:rFonts w:ascii="Arial" w:hAnsi="Arial" w:cs="Arial"/>
              <w:b/>
              <w:sz w:val="20"/>
              <w:szCs w:val="20"/>
            </w:rPr>
            <w:t>HM</w:t>
          </w:r>
          <w:r w:rsidRPr="00262B76">
            <w:rPr>
              <w:rFonts w:ascii="Arial" w:hAnsi="Arial" w:cs="Arial"/>
              <w:b/>
              <w:sz w:val="20"/>
              <w:szCs w:val="20"/>
            </w:rPr>
            <w:t>-</w:t>
          </w:r>
          <w:r w:rsidR="007253F9">
            <w:rPr>
              <w:rFonts w:ascii="Arial" w:hAnsi="Arial" w:cs="Arial"/>
              <w:b/>
              <w:sz w:val="20"/>
              <w:szCs w:val="20"/>
            </w:rPr>
            <w:t>3</w:t>
          </w:r>
          <w:r w:rsidR="001D4E44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CE4452" w:rsidTr="00D20938">
      <w:trPr>
        <w:trHeight w:val="475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4452" w:rsidRDefault="00CE4452" w:rsidP="00824538">
          <w:pPr>
            <w:rPr>
              <w:rFonts w:ascii="Arial" w:hAnsi="Arial" w:cs="Arial"/>
              <w:b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4452" w:rsidRDefault="00CE4452" w:rsidP="00824538">
          <w:pPr>
            <w:rPr>
              <w:rFonts w:ascii="Arial" w:hAnsi="Arial" w:cs="Arial"/>
              <w:b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4452" w:rsidRDefault="00CE4452" w:rsidP="0082453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CE4452" w:rsidTr="00D20938">
      <w:trPr>
        <w:trHeight w:val="475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4452" w:rsidRDefault="00CE4452" w:rsidP="00824538">
          <w:pPr>
            <w:rPr>
              <w:rFonts w:ascii="Arial" w:hAnsi="Arial" w:cs="Arial"/>
              <w:b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4452" w:rsidRDefault="00CE4452" w:rsidP="00824538">
          <w:pPr>
            <w:rPr>
              <w:rFonts w:ascii="Arial" w:hAnsi="Arial" w:cs="Arial"/>
              <w:b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4452" w:rsidRDefault="00CE4452" w:rsidP="0082453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  <w:r w:rsidR="00176EA5">
            <w:rPr>
              <w:rFonts w:ascii="Arial" w:hAnsi="Arial" w:cs="Arial"/>
              <w:b/>
              <w:sz w:val="20"/>
              <w:szCs w:val="20"/>
            </w:rPr>
            <w:t>30/01/2015</w:t>
          </w:r>
        </w:p>
      </w:tc>
    </w:tr>
  </w:tbl>
  <w:p w:rsidR="00CE4452" w:rsidRDefault="00CE44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0D9"/>
    <w:rsid w:val="00071167"/>
    <w:rsid w:val="00176EA5"/>
    <w:rsid w:val="001D4E44"/>
    <w:rsid w:val="002E0131"/>
    <w:rsid w:val="00406437"/>
    <w:rsid w:val="006A6637"/>
    <w:rsid w:val="00710593"/>
    <w:rsid w:val="007253F9"/>
    <w:rsid w:val="007E5487"/>
    <w:rsid w:val="009349EA"/>
    <w:rsid w:val="009D30D9"/>
    <w:rsid w:val="00A33258"/>
    <w:rsid w:val="00AF590F"/>
    <w:rsid w:val="00B671BC"/>
    <w:rsid w:val="00B90A04"/>
    <w:rsid w:val="00BD5000"/>
    <w:rsid w:val="00C77C45"/>
    <w:rsid w:val="00CE4452"/>
    <w:rsid w:val="00D20938"/>
    <w:rsid w:val="00D31036"/>
    <w:rsid w:val="00D419AD"/>
    <w:rsid w:val="00DE3A1E"/>
    <w:rsid w:val="00EA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D2A3DF-1689-4E3F-BD50-AE5AD5A7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44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452"/>
  </w:style>
  <w:style w:type="paragraph" w:styleId="Piedepgina">
    <w:name w:val="footer"/>
    <w:basedOn w:val="Normal"/>
    <w:link w:val="PiedepginaCar"/>
    <w:uiPriority w:val="99"/>
    <w:unhideWhenUsed/>
    <w:rsid w:val="00CE44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452"/>
  </w:style>
  <w:style w:type="paragraph" w:styleId="Sinespaciado">
    <w:name w:val="No Spacing"/>
    <w:uiPriority w:val="1"/>
    <w:qFormat/>
    <w:rsid w:val="00CE4452"/>
    <w:pPr>
      <w:spacing w:after="0" w:line="240" w:lineRule="auto"/>
    </w:pPr>
    <w:rPr>
      <w:rFonts w:ascii="Calibri" w:eastAsia="Batang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DYD</dc:creator>
  <cp:lastModifiedBy>Yaned Adiela Guisao Lopez</cp:lastModifiedBy>
  <cp:revision>15</cp:revision>
  <dcterms:created xsi:type="dcterms:W3CDTF">2015-02-04T21:29:00Z</dcterms:created>
  <dcterms:modified xsi:type="dcterms:W3CDTF">2024-08-05T13:06:00Z</dcterms:modified>
</cp:coreProperties>
</file>