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-288" w:tblpY="2529"/>
        <w:tblW w:w="535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3"/>
        <w:gridCol w:w="7221"/>
      </w:tblGrid>
      <w:tr w:rsidR="00045A39" w:rsidRPr="007A2568" w14:paraId="411B09E2" w14:textId="77777777" w:rsidTr="00045A39">
        <w:trPr>
          <w:trHeight w:val="340"/>
        </w:trPr>
        <w:tc>
          <w:tcPr>
            <w:tcW w:w="12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975CE3" w14:textId="77777777" w:rsidR="000940EF" w:rsidRPr="007A2568" w:rsidRDefault="000940EF" w:rsidP="00045A3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7A2568">
              <w:rPr>
                <w:rFonts w:ascii="Arial" w:hAnsi="Arial" w:cs="Arial"/>
                <w:b/>
                <w:sz w:val="20"/>
                <w:szCs w:val="24"/>
              </w:rPr>
              <w:t>Dependencia</w:t>
            </w:r>
          </w:p>
        </w:tc>
        <w:tc>
          <w:tcPr>
            <w:tcW w:w="37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D35971" w14:textId="77777777" w:rsidR="000940EF" w:rsidRPr="007A2568" w:rsidRDefault="000940EF" w:rsidP="00045A39">
            <w:pPr>
              <w:spacing w:after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7A2568">
              <w:rPr>
                <w:rFonts w:ascii="Arial" w:hAnsi="Arial" w:cs="Arial"/>
                <w:sz w:val="20"/>
                <w:szCs w:val="24"/>
              </w:rPr>
              <w:t>OFICINA DE CONTROL DISCIPLINARIO INTERNO</w:t>
            </w:r>
          </w:p>
        </w:tc>
      </w:tr>
      <w:tr w:rsidR="00045A39" w:rsidRPr="007A2568" w14:paraId="2D634AEB" w14:textId="77777777" w:rsidTr="00045A39">
        <w:trPr>
          <w:trHeight w:val="340"/>
        </w:trPr>
        <w:tc>
          <w:tcPr>
            <w:tcW w:w="12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570808" w14:textId="77777777" w:rsidR="003120C7" w:rsidRPr="007A2568" w:rsidRDefault="003120C7" w:rsidP="00045A3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7A2568">
              <w:rPr>
                <w:rFonts w:ascii="Arial" w:hAnsi="Arial" w:cs="Arial"/>
                <w:b/>
                <w:sz w:val="20"/>
                <w:szCs w:val="24"/>
              </w:rPr>
              <w:t>Auto</w:t>
            </w:r>
          </w:p>
        </w:tc>
        <w:tc>
          <w:tcPr>
            <w:tcW w:w="37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DBE815" w14:textId="77777777" w:rsidR="003120C7" w:rsidRPr="0073128B" w:rsidRDefault="003120C7" w:rsidP="00045A3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A39" w:rsidRPr="007A2568" w14:paraId="6891CA45" w14:textId="77777777" w:rsidTr="00045A39">
        <w:trPr>
          <w:trHeight w:val="340"/>
        </w:trPr>
        <w:tc>
          <w:tcPr>
            <w:tcW w:w="12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3DD251" w14:textId="77777777" w:rsidR="003120C7" w:rsidRPr="007A2568" w:rsidRDefault="003120C7" w:rsidP="00045A3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7A2568">
              <w:rPr>
                <w:rFonts w:ascii="Arial" w:hAnsi="Arial" w:cs="Arial"/>
                <w:b/>
                <w:sz w:val="20"/>
                <w:szCs w:val="24"/>
              </w:rPr>
              <w:t>Expediente No.</w:t>
            </w:r>
          </w:p>
        </w:tc>
        <w:tc>
          <w:tcPr>
            <w:tcW w:w="37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BA4910" w14:textId="77777777" w:rsidR="003120C7" w:rsidRPr="00200257" w:rsidRDefault="003120C7" w:rsidP="00045A3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5A39" w:rsidRPr="007A2568" w14:paraId="23A90A12" w14:textId="77777777" w:rsidTr="00045A39">
        <w:trPr>
          <w:trHeight w:val="340"/>
        </w:trPr>
        <w:tc>
          <w:tcPr>
            <w:tcW w:w="12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09A2A4" w14:textId="459C1358" w:rsidR="003120C7" w:rsidRPr="007A2568" w:rsidRDefault="003120C7" w:rsidP="00045A3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Disciplinad</w:t>
            </w:r>
            <w:r w:rsidR="00275277">
              <w:rPr>
                <w:rFonts w:ascii="Arial" w:hAnsi="Arial" w:cs="Arial"/>
                <w:b/>
                <w:sz w:val="20"/>
                <w:szCs w:val="24"/>
              </w:rPr>
              <w:t>o</w:t>
            </w:r>
          </w:p>
        </w:tc>
        <w:tc>
          <w:tcPr>
            <w:tcW w:w="37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B144CB" w14:textId="77777777" w:rsidR="003120C7" w:rsidRPr="0073128B" w:rsidRDefault="003120C7" w:rsidP="00045A3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5A39" w:rsidRPr="007A2568" w14:paraId="1FAE3824" w14:textId="77777777" w:rsidTr="00045A39">
        <w:trPr>
          <w:trHeight w:val="340"/>
        </w:trPr>
        <w:tc>
          <w:tcPr>
            <w:tcW w:w="12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F424B7" w14:textId="77777777" w:rsidR="003120C7" w:rsidRPr="007A2568" w:rsidRDefault="003120C7" w:rsidP="00045A3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7A2568">
              <w:rPr>
                <w:rFonts w:ascii="Arial" w:hAnsi="Arial" w:cs="Arial"/>
                <w:b/>
                <w:sz w:val="20"/>
                <w:szCs w:val="24"/>
              </w:rPr>
              <w:t>Cargo</w:t>
            </w:r>
          </w:p>
        </w:tc>
        <w:tc>
          <w:tcPr>
            <w:tcW w:w="37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14197" w14:textId="77777777" w:rsidR="003120C7" w:rsidRPr="0073128B" w:rsidRDefault="003120C7" w:rsidP="00045A3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A39" w:rsidRPr="007A2568" w14:paraId="6AE06A06" w14:textId="77777777" w:rsidTr="00045A39">
        <w:trPr>
          <w:trHeight w:val="340"/>
        </w:trPr>
        <w:tc>
          <w:tcPr>
            <w:tcW w:w="12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AC8156" w14:textId="77777777" w:rsidR="003120C7" w:rsidRPr="007A2568" w:rsidRDefault="003120C7" w:rsidP="00045A3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7A2568">
              <w:rPr>
                <w:rFonts w:ascii="Arial" w:hAnsi="Arial" w:cs="Arial"/>
                <w:b/>
                <w:sz w:val="20"/>
                <w:szCs w:val="24"/>
              </w:rPr>
              <w:t>Dependencia</w:t>
            </w:r>
          </w:p>
        </w:tc>
        <w:tc>
          <w:tcPr>
            <w:tcW w:w="37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EAAC49" w14:textId="77777777" w:rsidR="003120C7" w:rsidRPr="0073128B" w:rsidRDefault="003120C7" w:rsidP="00045A3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A39" w:rsidRPr="007A2568" w14:paraId="13455BA9" w14:textId="77777777" w:rsidTr="00045A39">
        <w:trPr>
          <w:trHeight w:val="340"/>
        </w:trPr>
        <w:tc>
          <w:tcPr>
            <w:tcW w:w="12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504B89" w14:textId="77777777" w:rsidR="003120C7" w:rsidRPr="007A2568" w:rsidRDefault="003120C7" w:rsidP="00045A3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Informante</w:t>
            </w:r>
          </w:p>
        </w:tc>
        <w:tc>
          <w:tcPr>
            <w:tcW w:w="37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6E9B37" w14:textId="77777777" w:rsidR="003120C7" w:rsidRPr="0073128B" w:rsidRDefault="003120C7" w:rsidP="00045A3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A39" w:rsidRPr="007A2568" w14:paraId="1A879F7E" w14:textId="77777777" w:rsidTr="00045A39">
        <w:trPr>
          <w:trHeight w:val="340"/>
        </w:trPr>
        <w:tc>
          <w:tcPr>
            <w:tcW w:w="12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DA0B3A" w14:textId="77777777" w:rsidR="003120C7" w:rsidRPr="007A2568" w:rsidRDefault="003120C7" w:rsidP="00045A3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7A2568">
              <w:rPr>
                <w:rFonts w:ascii="Arial" w:hAnsi="Arial" w:cs="Arial"/>
                <w:b/>
                <w:sz w:val="20"/>
                <w:szCs w:val="24"/>
              </w:rPr>
              <w:t>Fecha de</w:t>
            </w:r>
            <w:r>
              <w:rPr>
                <w:rFonts w:ascii="Arial" w:hAnsi="Arial" w:cs="Arial"/>
                <w:b/>
                <w:sz w:val="20"/>
                <w:szCs w:val="24"/>
              </w:rPr>
              <w:t>l Informe</w:t>
            </w:r>
            <w:r w:rsidRPr="007A2568">
              <w:rPr>
                <w:rFonts w:ascii="Arial" w:hAnsi="Arial" w:cs="Arial"/>
                <w:b/>
                <w:sz w:val="20"/>
                <w:szCs w:val="24"/>
              </w:rPr>
              <w:tab/>
              <w:t xml:space="preserve"> </w:t>
            </w:r>
          </w:p>
        </w:tc>
        <w:tc>
          <w:tcPr>
            <w:tcW w:w="37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EDB00C" w14:textId="77777777" w:rsidR="003120C7" w:rsidRPr="0073128B" w:rsidRDefault="003120C7" w:rsidP="00045A3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A39" w:rsidRPr="007A2568" w14:paraId="112ADBBE" w14:textId="77777777" w:rsidTr="00045A39">
        <w:trPr>
          <w:trHeight w:val="340"/>
        </w:trPr>
        <w:tc>
          <w:tcPr>
            <w:tcW w:w="12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FE6429" w14:textId="77777777" w:rsidR="003120C7" w:rsidRPr="007A2568" w:rsidRDefault="003120C7" w:rsidP="00045A3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7A2568">
              <w:rPr>
                <w:rFonts w:ascii="Arial" w:hAnsi="Arial" w:cs="Arial"/>
                <w:b/>
                <w:sz w:val="20"/>
                <w:szCs w:val="24"/>
              </w:rPr>
              <w:t>Fecha hechos</w:t>
            </w:r>
            <w:r w:rsidRPr="007A2568">
              <w:rPr>
                <w:rFonts w:ascii="Arial" w:hAnsi="Arial" w:cs="Arial"/>
                <w:b/>
                <w:sz w:val="20"/>
                <w:szCs w:val="24"/>
              </w:rPr>
              <w:tab/>
              <w:t xml:space="preserve">  </w:t>
            </w:r>
          </w:p>
        </w:tc>
        <w:tc>
          <w:tcPr>
            <w:tcW w:w="37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556C5C" w14:textId="77777777" w:rsidR="003120C7" w:rsidRPr="0073128B" w:rsidRDefault="003120C7" w:rsidP="00045A3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A39" w:rsidRPr="007A2568" w14:paraId="37A63661" w14:textId="77777777" w:rsidTr="00045A39">
        <w:trPr>
          <w:trHeight w:val="340"/>
        </w:trPr>
        <w:tc>
          <w:tcPr>
            <w:tcW w:w="12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3CC517" w14:textId="77777777" w:rsidR="000940EF" w:rsidRPr="007A2568" w:rsidRDefault="000940EF" w:rsidP="00045A3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7A2568">
              <w:rPr>
                <w:rFonts w:ascii="Arial" w:hAnsi="Arial" w:cs="Arial"/>
                <w:b/>
                <w:sz w:val="20"/>
                <w:szCs w:val="24"/>
              </w:rPr>
              <w:t>Asunto</w:t>
            </w:r>
            <w:r w:rsidRPr="007A2568">
              <w:rPr>
                <w:rFonts w:ascii="Arial" w:hAnsi="Arial" w:cs="Arial"/>
                <w:b/>
                <w:sz w:val="20"/>
                <w:szCs w:val="24"/>
              </w:rPr>
              <w:tab/>
            </w:r>
          </w:p>
        </w:tc>
        <w:tc>
          <w:tcPr>
            <w:tcW w:w="37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61DE9F" w14:textId="451946E6" w:rsidR="000940EF" w:rsidRPr="00444A40" w:rsidRDefault="000940EF" w:rsidP="00045A3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F027B9">
              <w:rPr>
                <w:rFonts w:ascii="Arial" w:hAnsi="Arial" w:cs="Arial"/>
                <w:sz w:val="20"/>
                <w:szCs w:val="24"/>
              </w:rPr>
              <w:t xml:space="preserve">Auto </w:t>
            </w:r>
            <w:r w:rsidR="00C457D9" w:rsidRPr="00F027B9">
              <w:rPr>
                <w:rFonts w:ascii="Arial" w:hAnsi="Arial" w:cs="Arial"/>
                <w:sz w:val="20"/>
                <w:szCs w:val="24"/>
              </w:rPr>
              <w:t xml:space="preserve">por medio del cual se </w:t>
            </w:r>
            <w:r w:rsidR="002415A3" w:rsidRPr="00F027B9">
              <w:rPr>
                <w:rFonts w:ascii="Arial" w:hAnsi="Arial" w:cs="Arial"/>
                <w:sz w:val="20"/>
                <w:szCs w:val="24"/>
              </w:rPr>
              <w:t>resuelve un recurso de reposición</w:t>
            </w:r>
            <w:r w:rsidR="00F027B9">
              <w:rPr>
                <w:rFonts w:ascii="Arial" w:hAnsi="Arial" w:cs="Arial"/>
                <w:sz w:val="20"/>
                <w:szCs w:val="24"/>
              </w:rPr>
              <w:t xml:space="preserve"> (Artículos 130, 131, 132 y 133 modificados por la ley 2094 de 2021) </w:t>
            </w:r>
          </w:p>
        </w:tc>
      </w:tr>
    </w:tbl>
    <w:p w14:paraId="119235FD" w14:textId="312DE847" w:rsidR="00275277" w:rsidRDefault="00275277" w:rsidP="00275277">
      <w:pPr>
        <w:spacing w:after="0"/>
        <w:jc w:val="both"/>
        <w:rPr>
          <w:rFonts w:ascii="Arial" w:hAnsi="Arial" w:cs="Arial"/>
          <w:b/>
          <w:bCs/>
          <w:sz w:val="24"/>
        </w:rPr>
      </w:pPr>
    </w:p>
    <w:p w14:paraId="4934BC91" w14:textId="77777777" w:rsidR="00275277" w:rsidRDefault="00275277" w:rsidP="00275277">
      <w:pPr>
        <w:spacing w:after="0"/>
        <w:jc w:val="both"/>
        <w:rPr>
          <w:rFonts w:ascii="Arial" w:hAnsi="Arial" w:cs="Arial"/>
          <w:b/>
          <w:bCs/>
          <w:sz w:val="24"/>
        </w:rPr>
      </w:pPr>
    </w:p>
    <w:p w14:paraId="50DEE7C4" w14:textId="242DF163" w:rsidR="00275277" w:rsidRDefault="00275277" w:rsidP="00275277">
      <w:pPr>
        <w:spacing w:after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Itagüí, (Fecha)</w:t>
      </w:r>
    </w:p>
    <w:p w14:paraId="23FB7228" w14:textId="77777777" w:rsidR="00275277" w:rsidRDefault="00275277" w:rsidP="00045A39">
      <w:pPr>
        <w:spacing w:after="0"/>
        <w:ind w:left="-426" w:right="-509"/>
        <w:rPr>
          <w:rFonts w:ascii="Arial" w:hAnsi="Arial" w:cs="Arial"/>
          <w:b/>
          <w:sz w:val="24"/>
          <w:szCs w:val="24"/>
        </w:rPr>
      </w:pPr>
    </w:p>
    <w:p w14:paraId="35C5916E" w14:textId="44C2464D" w:rsidR="000940EF" w:rsidRDefault="00F30CDC" w:rsidP="00045A39">
      <w:pPr>
        <w:spacing w:after="0"/>
        <w:ind w:left="-426" w:right="-509"/>
        <w:jc w:val="both"/>
        <w:rPr>
          <w:rFonts w:ascii="Arial" w:hAnsi="Arial" w:cs="Arial"/>
          <w:sz w:val="24"/>
          <w:szCs w:val="24"/>
        </w:rPr>
      </w:pPr>
      <w:r w:rsidRPr="002364F8">
        <w:rPr>
          <w:rFonts w:ascii="Arial" w:hAnsi="Arial" w:cs="Arial"/>
          <w:b/>
          <w:sz w:val="24"/>
          <w:szCs w:val="24"/>
        </w:rPr>
        <w:t xml:space="preserve">La </w:t>
      </w:r>
      <w:r>
        <w:rPr>
          <w:rFonts w:ascii="Arial" w:hAnsi="Arial" w:cs="Arial"/>
          <w:b/>
          <w:sz w:val="24"/>
          <w:szCs w:val="24"/>
        </w:rPr>
        <w:t>O</w:t>
      </w:r>
      <w:r w:rsidRPr="002364F8">
        <w:rPr>
          <w:rFonts w:ascii="Arial" w:hAnsi="Arial" w:cs="Arial"/>
          <w:b/>
          <w:sz w:val="24"/>
          <w:szCs w:val="24"/>
        </w:rPr>
        <w:t>ficina de Control Disciplinario Interno del Municipio de Itagüí</w:t>
      </w:r>
      <w:r w:rsidRPr="002364F8">
        <w:rPr>
          <w:rFonts w:ascii="Arial" w:hAnsi="Arial" w:cs="Arial"/>
          <w:sz w:val="24"/>
          <w:szCs w:val="24"/>
        </w:rPr>
        <w:t xml:space="preserve">, en uso de las facultades legales, y especialmente las conferidas por la Ley </w:t>
      </w:r>
      <w:r>
        <w:rPr>
          <w:rFonts w:ascii="Arial" w:hAnsi="Arial" w:cs="Arial"/>
          <w:sz w:val="24"/>
          <w:szCs w:val="24"/>
        </w:rPr>
        <w:t>1952</w:t>
      </w:r>
      <w:r w:rsidRPr="002364F8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19 modificada por la Ley 2094 de 2021</w:t>
      </w:r>
      <w:r w:rsidRPr="002364F8">
        <w:rPr>
          <w:rFonts w:ascii="Arial" w:hAnsi="Arial" w:cs="Arial"/>
          <w:sz w:val="24"/>
          <w:szCs w:val="24"/>
        </w:rPr>
        <w:t xml:space="preserve"> (Código</w:t>
      </w:r>
      <w:r>
        <w:rPr>
          <w:rFonts w:ascii="Arial" w:hAnsi="Arial" w:cs="Arial"/>
          <w:sz w:val="24"/>
          <w:szCs w:val="24"/>
        </w:rPr>
        <w:t xml:space="preserve"> General </w:t>
      </w:r>
      <w:r w:rsidRPr="002364F8">
        <w:rPr>
          <w:rFonts w:ascii="Arial" w:hAnsi="Arial" w:cs="Arial"/>
          <w:sz w:val="24"/>
          <w:szCs w:val="24"/>
        </w:rPr>
        <w:t xml:space="preserve">Disciplinario) y el </w:t>
      </w:r>
      <w:r w:rsidRPr="00FD0232">
        <w:rPr>
          <w:rFonts w:ascii="Arial" w:hAnsi="Arial" w:cs="Arial"/>
          <w:sz w:val="24"/>
          <w:szCs w:val="24"/>
        </w:rPr>
        <w:t xml:space="preserve">Decreto Municipal No. </w:t>
      </w:r>
      <w:r>
        <w:rPr>
          <w:rFonts w:ascii="Arial" w:hAnsi="Arial" w:cs="Arial"/>
          <w:sz w:val="24"/>
          <w:szCs w:val="24"/>
        </w:rPr>
        <w:t>520</w:t>
      </w:r>
      <w:r w:rsidRPr="00FD0232">
        <w:rPr>
          <w:rFonts w:ascii="Arial" w:hAnsi="Arial" w:cs="Arial"/>
          <w:sz w:val="24"/>
          <w:szCs w:val="24"/>
        </w:rPr>
        <w:t xml:space="preserve"> del </w:t>
      </w:r>
      <w:r>
        <w:rPr>
          <w:rFonts w:ascii="Arial" w:hAnsi="Arial" w:cs="Arial"/>
          <w:sz w:val="24"/>
          <w:szCs w:val="24"/>
        </w:rPr>
        <w:t>11</w:t>
      </w:r>
      <w:r w:rsidRPr="00FD023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Julio</w:t>
      </w:r>
      <w:r w:rsidRPr="00FD0232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22</w:t>
      </w:r>
      <w:r w:rsidRPr="00FD0232">
        <w:rPr>
          <w:rFonts w:ascii="Arial" w:hAnsi="Arial" w:cs="Arial"/>
          <w:sz w:val="24"/>
          <w:szCs w:val="24"/>
        </w:rPr>
        <w:t xml:space="preserve">, </w:t>
      </w:r>
      <w:r w:rsidRPr="00FD0232">
        <w:rPr>
          <w:rFonts w:ascii="Arial" w:hAnsi="Arial" w:cs="Arial"/>
          <w:color w:val="000000"/>
          <w:sz w:val="24"/>
          <w:szCs w:val="24"/>
        </w:rPr>
        <w:t xml:space="preserve">Decreto </w:t>
      </w:r>
      <w:r w:rsidRPr="00FD0232">
        <w:rPr>
          <w:rFonts w:ascii="Arial" w:hAnsi="Arial" w:cs="Arial"/>
          <w:sz w:val="24"/>
          <w:szCs w:val="24"/>
        </w:rPr>
        <w:t xml:space="preserve">Municipal No. </w:t>
      </w:r>
      <w:r>
        <w:rPr>
          <w:rFonts w:ascii="Arial" w:hAnsi="Arial" w:cs="Arial"/>
          <w:sz w:val="24"/>
          <w:szCs w:val="24"/>
        </w:rPr>
        <w:t>295</w:t>
      </w:r>
      <w:r w:rsidRPr="00FD0232">
        <w:rPr>
          <w:rFonts w:ascii="Arial" w:hAnsi="Arial" w:cs="Arial"/>
          <w:sz w:val="24"/>
          <w:szCs w:val="24"/>
        </w:rPr>
        <w:t xml:space="preserve"> del </w:t>
      </w:r>
      <w:r>
        <w:rPr>
          <w:rFonts w:ascii="Arial" w:hAnsi="Arial" w:cs="Arial"/>
          <w:sz w:val="24"/>
          <w:szCs w:val="24"/>
        </w:rPr>
        <w:t>29</w:t>
      </w:r>
      <w:r w:rsidRPr="00FD023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marzo</w:t>
      </w:r>
      <w:r w:rsidRPr="00FD0232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</w:t>
      </w:r>
      <w:r w:rsidRPr="00FD0232">
        <w:rPr>
          <w:rFonts w:ascii="Arial" w:hAnsi="Arial" w:cs="Arial"/>
          <w:sz w:val="24"/>
          <w:szCs w:val="24"/>
        </w:rPr>
        <w:t>2</w:t>
      </w:r>
      <w:r w:rsidR="000940EF" w:rsidRPr="007A2568">
        <w:rPr>
          <w:rFonts w:ascii="Arial" w:hAnsi="Arial" w:cs="Arial"/>
          <w:sz w:val="24"/>
          <w:szCs w:val="24"/>
        </w:rPr>
        <w:t>, y teniendo en cuenta lo siguiente:</w:t>
      </w:r>
    </w:p>
    <w:p w14:paraId="7768FE9A" w14:textId="77777777" w:rsidR="00F30CDC" w:rsidRPr="007A2568" w:rsidRDefault="00F30CDC" w:rsidP="00045A39">
      <w:pPr>
        <w:spacing w:after="0"/>
        <w:ind w:left="-426" w:right="-509"/>
        <w:jc w:val="both"/>
        <w:rPr>
          <w:rFonts w:ascii="Arial" w:hAnsi="Arial" w:cs="Arial"/>
          <w:sz w:val="24"/>
          <w:szCs w:val="24"/>
        </w:rPr>
      </w:pPr>
    </w:p>
    <w:p w14:paraId="11FC4B64" w14:textId="77777777" w:rsidR="000940EF" w:rsidRDefault="00045A39" w:rsidP="00045A39">
      <w:pPr>
        <w:tabs>
          <w:tab w:val="left" w:pos="2775"/>
        </w:tabs>
        <w:spacing w:after="0"/>
        <w:ind w:left="-426" w:right="-5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6E4EF1B" w14:textId="77777777" w:rsidR="000940EF" w:rsidRPr="007A2568" w:rsidRDefault="000940EF" w:rsidP="00045A39">
      <w:pPr>
        <w:spacing w:after="0"/>
        <w:ind w:left="-426" w:right="-509"/>
        <w:jc w:val="center"/>
        <w:rPr>
          <w:rFonts w:ascii="Arial" w:hAnsi="Arial" w:cs="Arial"/>
          <w:b/>
          <w:sz w:val="24"/>
          <w:szCs w:val="24"/>
        </w:rPr>
      </w:pPr>
      <w:r w:rsidRPr="007A2568">
        <w:rPr>
          <w:rFonts w:ascii="Arial" w:hAnsi="Arial" w:cs="Arial"/>
          <w:b/>
          <w:sz w:val="24"/>
          <w:szCs w:val="24"/>
        </w:rPr>
        <w:t xml:space="preserve">ANTECEDENTES </w:t>
      </w:r>
    </w:p>
    <w:p w14:paraId="67B5A5FD" w14:textId="77777777" w:rsidR="000940EF" w:rsidRPr="007A2568" w:rsidRDefault="000940EF" w:rsidP="00045A39">
      <w:pPr>
        <w:spacing w:after="0"/>
        <w:ind w:left="-426" w:right="-509"/>
        <w:jc w:val="center"/>
        <w:rPr>
          <w:rFonts w:ascii="Arial" w:hAnsi="Arial" w:cs="Arial"/>
          <w:sz w:val="24"/>
          <w:szCs w:val="24"/>
        </w:rPr>
      </w:pPr>
    </w:p>
    <w:p w14:paraId="3EADCA2E" w14:textId="77777777" w:rsidR="003120C7" w:rsidRDefault="00C457D9" w:rsidP="00045A39">
      <w:pPr>
        <w:pStyle w:val="Textoindependiente"/>
        <w:spacing w:after="0"/>
        <w:ind w:left="-426" w:right="-5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</w:t>
      </w:r>
      <w:r w:rsidRPr="00CE4EA5">
        <w:rPr>
          <w:rFonts w:ascii="Arial" w:hAnsi="Arial" w:cs="Arial"/>
          <w:color w:val="FF0000"/>
          <w:sz w:val="24"/>
          <w:szCs w:val="24"/>
        </w:rPr>
        <w:t>sbozar los motivos</w:t>
      </w:r>
      <w:r w:rsidR="003120C7" w:rsidRPr="00200257">
        <w:rPr>
          <w:rFonts w:ascii="Arial" w:hAnsi="Arial" w:cs="Arial"/>
          <w:sz w:val="24"/>
          <w:szCs w:val="24"/>
        </w:rPr>
        <w:t>.</w:t>
      </w:r>
      <w:r w:rsidR="003120C7">
        <w:rPr>
          <w:rFonts w:ascii="Arial" w:hAnsi="Arial" w:cs="Arial"/>
          <w:sz w:val="24"/>
          <w:szCs w:val="24"/>
        </w:rPr>
        <w:t xml:space="preserve"> </w:t>
      </w:r>
    </w:p>
    <w:p w14:paraId="2C321670" w14:textId="77777777" w:rsidR="00C457D9" w:rsidRDefault="00C457D9" w:rsidP="00045A39">
      <w:pPr>
        <w:pStyle w:val="Textoindependiente"/>
        <w:spacing w:after="0"/>
        <w:ind w:left="-426" w:right="-5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</w:p>
    <w:p w14:paraId="1893845B" w14:textId="77777777" w:rsidR="00C457D9" w:rsidRDefault="00C457D9" w:rsidP="00045A39">
      <w:pPr>
        <w:pStyle w:val="Textoindependiente"/>
        <w:spacing w:after="0"/>
        <w:ind w:left="-426" w:right="-509"/>
        <w:jc w:val="both"/>
        <w:rPr>
          <w:rFonts w:ascii="Arial" w:hAnsi="Arial" w:cs="Arial"/>
          <w:sz w:val="24"/>
          <w:szCs w:val="24"/>
        </w:rPr>
      </w:pPr>
    </w:p>
    <w:p w14:paraId="6E495D57" w14:textId="33280A4F" w:rsidR="002415A3" w:rsidRDefault="003120C7" w:rsidP="00045A39">
      <w:pPr>
        <w:pStyle w:val="Textoindependiente"/>
        <w:spacing w:after="0"/>
        <w:ind w:left="-426" w:right="-509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 xml:space="preserve">Estando </w:t>
      </w:r>
      <w:r>
        <w:rPr>
          <w:rFonts w:ascii="Arial" w:hAnsi="Arial" w:cs="Arial"/>
          <w:sz w:val="24"/>
          <w:szCs w:val="24"/>
          <w:lang w:val="es-ES"/>
        </w:rPr>
        <w:t>dentro</w:t>
      </w:r>
      <w:r w:rsidR="002415A3">
        <w:rPr>
          <w:rFonts w:ascii="Arial" w:hAnsi="Arial" w:cs="Arial"/>
          <w:sz w:val="24"/>
          <w:szCs w:val="24"/>
          <w:lang w:val="es-ES"/>
        </w:rPr>
        <w:t xml:space="preserve"> del término legal, </w:t>
      </w:r>
      <w:r w:rsidR="002415A3" w:rsidRPr="00C457D9">
        <w:rPr>
          <w:rFonts w:ascii="Arial" w:hAnsi="Arial" w:cs="Arial"/>
          <w:color w:val="FF0000"/>
          <w:sz w:val="24"/>
          <w:szCs w:val="24"/>
          <w:lang w:val="es-ES"/>
        </w:rPr>
        <w:t xml:space="preserve">apoderado </w:t>
      </w:r>
      <w:r w:rsidR="00C457D9" w:rsidRPr="00C457D9">
        <w:rPr>
          <w:rFonts w:ascii="Arial" w:hAnsi="Arial" w:cs="Arial"/>
          <w:color w:val="FF0000"/>
          <w:sz w:val="24"/>
          <w:szCs w:val="24"/>
          <w:lang w:val="es-ES"/>
        </w:rPr>
        <w:t xml:space="preserve">o </w:t>
      </w:r>
      <w:r w:rsidR="002415A3" w:rsidRPr="00C457D9">
        <w:rPr>
          <w:rFonts w:ascii="Arial" w:hAnsi="Arial" w:cs="Arial"/>
          <w:color w:val="FF0000"/>
          <w:sz w:val="24"/>
          <w:szCs w:val="24"/>
          <w:lang w:val="es-ES"/>
        </w:rPr>
        <w:t>disciplinad</w:t>
      </w:r>
      <w:r w:rsidR="00275277">
        <w:rPr>
          <w:rFonts w:ascii="Arial" w:hAnsi="Arial" w:cs="Arial"/>
          <w:color w:val="FF0000"/>
          <w:sz w:val="24"/>
          <w:szCs w:val="24"/>
          <w:lang w:val="es-ES"/>
        </w:rPr>
        <w:t>o</w:t>
      </w:r>
      <w:r w:rsidR="002415A3" w:rsidRPr="00C457D9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="00C457D9">
        <w:rPr>
          <w:rFonts w:ascii="Arial" w:hAnsi="Arial" w:cs="Arial"/>
          <w:sz w:val="24"/>
          <w:szCs w:val="24"/>
          <w:lang w:val="es-ES"/>
        </w:rPr>
        <w:t xml:space="preserve">(según el caso) </w:t>
      </w:r>
      <w:r w:rsidR="002415A3">
        <w:rPr>
          <w:rFonts w:ascii="Arial" w:hAnsi="Arial" w:cs="Arial"/>
          <w:sz w:val="24"/>
          <w:szCs w:val="24"/>
          <w:lang w:val="es-ES"/>
        </w:rPr>
        <w:t xml:space="preserve">interpone </w:t>
      </w:r>
      <w:r>
        <w:rPr>
          <w:rFonts w:ascii="Arial" w:hAnsi="Arial" w:cs="Arial"/>
          <w:sz w:val="24"/>
          <w:szCs w:val="24"/>
          <w:lang w:val="es-ES"/>
        </w:rPr>
        <w:t>y sustenta el recurso</w:t>
      </w:r>
      <w:r w:rsidR="002415A3">
        <w:rPr>
          <w:rFonts w:ascii="Arial" w:hAnsi="Arial" w:cs="Arial"/>
          <w:sz w:val="24"/>
          <w:szCs w:val="24"/>
          <w:lang w:val="es-ES"/>
        </w:rPr>
        <w:t xml:space="preserve"> de reposición.</w:t>
      </w:r>
    </w:p>
    <w:p w14:paraId="0F8EBAFC" w14:textId="77777777" w:rsidR="003120C7" w:rsidRPr="003120C7" w:rsidRDefault="003120C7" w:rsidP="00045A39">
      <w:pPr>
        <w:pStyle w:val="Textoindependiente"/>
        <w:spacing w:after="0"/>
        <w:ind w:left="-426" w:right="-509"/>
        <w:jc w:val="both"/>
        <w:rPr>
          <w:rFonts w:ascii="Arial" w:hAnsi="Arial" w:cs="Arial"/>
          <w:sz w:val="24"/>
          <w:szCs w:val="24"/>
        </w:rPr>
      </w:pPr>
    </w:p>
    <w:p w14:paraId="71A80A12" w14:textId="77777777" w:rsidR="00EE28F8" w:rsidRPr="007A2568" w:rsidRDefault="00EE28F8" w:rsidP="00045A39">
      <w:pPr>
        <w:pStyle w:val="Textoindependiente"/>
        <w:spacing w:after="0"/>
        <w:ind w:left="-426" w:right="-509"/>
        <w:jc w:val="center"/>
        <w:rPr>
          <w:rFonts w:ascii="Arial" w:hAnsi="Arial" w:cs="Arial"/>
          <w:b/>
          <w:sz w:val="24"/>
          <w:szCs w:val="24"/>
        </w:rPr>
      </w:pPr>
      <w:r w:rsidRPr="007A2568">
        <w:rPr>
          <w:rFonts w:ascii="Arial" w:hAnsi="Arial" w:cs="Arial"/>
          <w:b/>
          <w:sz w:val="24"/>
          <w:szCs w:val="24"/>
        </w:rPr>
        <w:t>CONSIDERACIONES</w:t>
      </w:r>
    </w:p>
    <w:p w14:paraId="56973B0A" w14:textId="77777777" w:rsidR="00EE28F8" w:rsidRDefault="00EE28F8" w:rsidP="00045A39">
      <w:pPr>
        <w:pStyle w:val="Textoindependiente"/>
        <w:spacing w:after="0"/>
        <w:ind w:left="-426" w:right="-509"/>
        <w:jc w:val="both"/>
        <w:rPr>
          <w:rFonts w:ascii="Arial" w:hAnsi="Arial" w:cs="Arial"/>
          <w:b/>
          <w:sz w:val="24"/>
          <w:szCs w:val="24"/>
        </w:rPr>
      </w:pPr>
    </w:p>
    <w:p w14:paraId="02C0DB0F" w14:textId="77777777" w:rsidR="00C457D9" w:rsidRPr="00C457D9" w:rsidRDefault="00C457D9" w:rsidP="00045A39">
      <w:pPr>
        <w:pStyle w:val="Textoindependiente"/>
        <w:spacing w:after="0"/>
        <w:ind w:left="-426" w:right="-5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E</w:t>
      </w:r>
      <w:r w:rsidRPr="00CE4EA5">
        <w:rPr>
          <w:rFonts w:ascii="Arial" w:hAnsi="Arial" w:cs="Arial"/>
          <w:color w:val="FF0000"/>
          <w:sz w:val="24"/>
          <w:szCs w:val="24"/>
        </w:rPr>
        <w:t>sbozar los motivos</w:t>
      </w:r>
      <w:r>
        <w:rPr>
          <w:rFonts w:ascii="Arial" w:hAnsi="Arial" w:cs="Arial"/>
          <w:sz w:val="24"/>
          <w:szCs w:val="24"/>
        </w:rPr>
        <w:t xml:space="preserve"> </w:t>
      </w:r>
      <w:r w:rsidRPr="00C457D9">
        <w:rPr>
          <w:rFonts w:ascii="Arial" w:hAnsi="Arial" w:cs="Arial"/>
          <w:color w:val="FF0000"/>
          <w:sz w:val="24"/>
          <w:szCs w:val="24"/>
        </w:rPr>
        <w:t>del despacho para reponer o no.</w:t>
      </w:r>
    </w:p>
    <w:p w14:paraId="3BA07B8F" w14:textId="79D4E0A2" w:rsidR="00C457D9" w:rsidRDefault="00C457D9" w:rsidP="00045A39">
      <w:pPr>
        <w:pStyle w:val="Textoindependiente"/>
        <w:spacing w:after="0"/>
        <w:ind w:left="-426" w:right="-5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</w:p>
    <w:p w14:paraId="76BAA21B" w14:textId="1CCB66BE" w:rsidR="00F027B9" w:rsidRDefault="00F027B9" w:rsidP="00045A39">
      <w:pPr>
        <w:pStyle w:val="Textoindependiente"/>
        <w:spacing w:after="0"/>
        <w:ind w:left="-426" w:right="-509"/>
        <w:jc w:val="both"/>
        <w:rPr>
          <w:rFonts w:ascii="Arial" w:hAnsi="Arial" w:cs="Arial"/>
          <w:sz w:val="24"/>
          <w:szCs w:val="24"/>
        </w:rPr>
      </w:pPr>
    </w:p>
    <w:p w14:paraId="4231369A" w14:textId="606E8642" w:rsidR="00F027B9" w:rsidRDefault="005A28F6" w:rsidP="00045A39">
      <w:pPr>
        <w:pStyle w:val="Textoindependiente"/>
        <w:spacing w:after="0"/>
        <w:ind w:left="-426" w:right="-5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anterior de conformidad con el Artículo 133 de la ley 1952 de 2019, modificado por el Articulo 27 de la ley 2094 de 2021, el cual reza:</w:t>
      </w:r>
    </w:p>
    <w:p w14:paraId="501622D1" w14:textId="77777777" w:rsidR="005A28F6" w:rsidRDefault="005A28F6" w:rsidP="00045A39">
      <w:pPr>
        <w:pStyle w:val="Textoindependiente"/>
        <w:spacing w:after="0"/>
        <w:ind w:left="-426" w:right="-509"/>
        <w:jc w:val="both"/>
        <w:rPr>
          <w:rFonts w:ascii="Arial" w:hAnsi="Arial" w:cs="Arial"/>
          <w:sz w:val="24"/>
          <w:szCs w:val="24"/>
        </w:rPr>
      </w:pPr>
    </w:p>
    <w:p w14:paraId="65DE790F" w14:textId="1DB8F103" w:rsidR="00F027B9" w:rsidRPr="00F027B9" w:rsidRDefault="00F027B9" w:rsidP="00045A39">
      <w:pPr>
        <w:pStyle w:val="Textoindependiente"/>
        <w:spacing w:after="0"/>
        <w:ind w:left="-426" w:right="-509"/>
        <w:jc w:val="both"/>
        <w:rPr>
          <w:rFonts w:ascii="Arial" w:hAnsi="Arial" w:cs="Arial"/>
          <w:sz w:val="24"/>
          <w:szCs w:val="24"/>
          <w:lang w:val="es-ES"/>
        </w:rPr>
      </w:pPr>
      <w:r w:rsidRPr="00F027B9">
        <w:rPr>
          <w:rFonts w:ascii="Arial" w:hAnsi="Arial" w:cs="Arial"/>
          <w:b/>
          <w:bCs/>
          <w:sz w:val="24"/>
          <w:szCs w:val="24"/>
          <w:lang w:val="es-ES"/>
        </w:rPr>
        <w:t>ARTÍCULO</w:t>
      </w:r>
      <w:bookmarkStart w:id="0" w:name="133"/>
      <w:bookmarkEnd w:id="0"/>
      <w:r w:rsidRPr="00F027B9">
        <w:rPr>
          <w:rFonts w:ascii="Arial" w:hAnsi="Arial" w:cs="Arial"/>
          <w:b/>
          <w:bCs/>
          <w:sz w:val="24"/>
          <w:szCs w:val="24"/>
          <w:lang w:val="es-ES"/>
        </w:rPr>
        <w:t> 133. Recurso de reposición</w:t>
      </w:r>
      <w:r w:rsidRPr="00F027B9">
        <w:rPr>
          <w:rFonts w:ascii="Arial" w:hAnsi="Arial" w:cs="Arial"/>
          <w:sz w:val="24"/>
          <w:szCs w:val="24"/>
          <w:lang w:val="es-ES"/>
        </w:rPr>
        <w:t xml:space="preserve">. El recurso de reposición procederá únicamente contra las siguientes decisiones: </w:t>
      </w:r>
      <w:r w:rsidR="005A28F6">
        <w:rPr>
          <w:rFonts w:ascii="Arial" w:hAnsi="Arial" w:cs="Arial"/>
          <w:sz w:val="24"/>
          <w:szCs w:val="24"/>
          <w:lang w:val="es-ES"/>
        </w:rPr>
        <w:t>L</w:t>
      </w:r>
      <w:r w:rsidRPr="00F027B9">
        <w:rPr>
          <w:rFonts w:ascii="Arial" w:hAnsi="Arial" w:cs="Arial"/>
          <w:sz w:val="24"/>
          <w:szCs w:val="24"/>
          <w:lang w:val="es-ES"/>
        </w:rPr>
        <w:t xml:space="preserve">a que decide sobre la solicitud de nulidad, la que niega la solicitud de copias, la que niega las pruebas en la etapa de investigación, la que declara la no </w:t>
      </w:r>
      <w:r w:rsidRPr="00F027B9">
        <w:rPr>
          <w:rFonts w:ascii="Arial" w:hAnsi="Arial" w:cs="Arial"/>
          <w:sz w:val="24"/>
          <w:szCs w:val="24"/>
          <w:lang w:val="es-ES"/>
        </w:rPr>
        <w:lastRenderedPageBreak/>
        <w:t>procedencia de la objeción al dictamen</w:t>
      </w:r>
      <w:r>
        <w:rPr>
          <w:rFonts w:ascii="Work Sans" w:hAnsi="Work Sans"/>
          <w:color w:val="333333"/>
          <w:sz w:val="25"/>
          <w:szCs w:val="25"/>
          <w:shd w:val="clear" w:color="auto" w:fill="FFFFFF"/>
        </w:rPr>
        <w:t xml:space="preserve"> </w:t>
      </w:r>
      <w:r w:rsidRPr="00F027B9">
        <w:rPr>
          <w:rFonts w:ascii="Arial" w:hAnsi="Arial" w:cs="Arial"/>
          <w:sz w:val="24"/>
          <w:szCs w:val="24"/>
          <w:lang w:val="es-ES"/>
        </w:rPr>
        <w:t>pericial, la que niega la acumulación, y la decisión que finalice el procedimiento para el testigo renuente y el quejoso</w:t>
      </w:r>
      <w:r>
        <w:rPr>
          <w:rFonts w:ascii="Work Sans" w:hAnsi="Work Sans"/>
          <w:color w:val="333333"/>
          <w:sz w:val="25"/>
          <w:szCs w:val="25"/>
          <w:shd w:val="clear" w:color="auto" w:fill="FFFFFF"/>
        </w:rPr>
        <w:t xml:space="preserve"> </w:t>
      </w:r>
      <w:r w:rsidRPr="00F027B9">
        <w:rPr>
          <w:rFonts w:ascii="Arial" w:hAnsi="Arial" w:cs="Arial"/>
          <w:sz w:val="24"/>
          <w:szCs w:val="24"/>
          <w:lang w:val="es-ES"/>
        </w:rPr>
        <w:t>temerario.</w:t>
      </w:r>
    </w:p>
    <w:p w14:paraId="3065B1E2" w14:textId="77777777" w:rsidR="00F027B9" w:rsidRDefault="00F027B9" w:rsidP="00045A39">
      <w:pPr>
        <w:pStyle w:val="Textoindependiente"/>
        <w:spacing w:after="0"/>
        <w:ind w:left="-426" w:right="-509"/>
        <w:jc w:val="both"/>
        <w:rPr>
          <w:rFonts w:ascii="Arial" w:hAnsi="Arial" w:cs="Arial"/>
          <w:sz w:val="24"/>
          <w:szCs w:val="24"/>
        </w:rPr>
      </w:pPr>
    </w:p>
    <w:p w14:paraId="16B0DDC4" w14:textId="77777777" w:rsidR="007002D7" w:rsidRPr="009C58C4" w:rsidRDefault="007002D7" w:rsidP="00045A39">
      <w:pPr>
        <w:pStyle w:val="NormalWeb"/>
        <w:spacing w:before="0" w:beforeAutospacing="0" w:after="0" w:line="276" w:lineRule="auto"/>
        <w:ind w:left="-426" w:right="-509"/>
        <w:jc w:val="both"/>
        <w:rPr>
          <w:rFonts w:ascii="Arial" w:eastAsia="Calibri" w:hAnsi="Arial" w:cs="Arial"/>
          <w:lang w:val="es-CO" w:eastAsia="x-none"/>
        </w:rPr>
      </w:pPr>
    </w:p>
    <w:p w14:paraId="1A387741" w14:textId="77777777" w:rsidR="000940EF" w:rsidRPr="007A2568" w:rsidRDefault="000940EF" w:rsidP="00045A39">
      <w:pPr>
        <w:spacing w:after="0"/>
        <w:ind w:left="-426" w:right="-509"/>
        <w:jc w:val="both"/>
        <w:rPr>
          <w:rFonts w:ascii="Arial" w:hAnsi="Arial" w:cs="Arial"/>
          <w:sz w:val="24"/>
          <w:szCs w:val="24"/>
        </w:rPr>
      </w:pPr>
      <w:r w:rsidRPr="007A2568">
        <w:rPr>
          <w:rFonts w:ascii="Arial" w:hAnsi="Arial" w:cs="Arial"/>
          <w:sz w:val="24"/>
          <w:szCs w:val="24"/>
        </w:rPr>
        <w:t xml:space="preserve">En mérito de lo expuesto, </w:t>
      </w:r>
      <w:r w:rsidR="00F30CDC">
        <w:rPr>
          <w:rFonts w:ascii="Arial" w:hAnsi="Arial" w:cs="Arial"/>
          <w:sz w:val="24"/>
          <w:szCs w:val="24"/>
        </w:rPr>
        <w:t>el (</w:t>
      </w:r>
      <w:r w:rsidRPr="007A2568">
        <w:rPr>
          <w:rFonts w:ascii="Arial" w:hAnsi="Arial" w:cs="Arial"/>
          <w:sz w:val="24"/>
          <w:szCs w:val="24"/>
        </w:rPr>
        <w:t>l</w:t>
      </w:r>
      <w:r w:rsidR="00D5268E">
        <w:rPr>
          <w:rFonts w:ascii="Arial" w:hAnsi="Arial" w:cs="Arial"/>
          <w:sz w:val="24"/>
          <w:szCs w:val="24"/>
        </w:rPr>
        <w:t>a</w:t>
      </w:r>
      <w:r w:rsidR="00F30CDC">
        <w:rPr>
          <w:rFonts w:ascii="Arial" w:hAnsi="Arial" w:cs="Arial"/>
          <w:sz w:val="24"/>
          <w:szCs w:val="24"/>
        </w:rPr>
        <w:t xml:space="preserve">) Jefe </w:t>
      </w:r>
      <w:r w:rsidRPr="007A2568">
        <w:rPr>
          <w:rFonts w:ascii="Arial" w:hAnsi="Arial" w:cs="Arial"/>
          <w:sz w:val="24"/>
          <w:szCs w:val="24"/>
        </w:rPr>
        <w:t>de la Oficina de Control Disciplinario Interno,</w:t>
      </w:r>
    </w:p>
    <w:p w14:paraId="0343C44B" w14:textId="77777777" w:rsidR="000336C6" w:rsidRDefault="000336C6" w:rsidP="00045A39">
      <w:pPr>
        <w:spacing w:after="0"/>
        <w:ind w:left="-426" w:right="-509"/>
        <w:jc w:val="both"/>
        <w:rPr>
          <w:rFonts w:ascii="Arial" w:hAnsi="Arial" w:cs="Arial"/>
          <w:b/>
          <w:sz w:val="24"/>
          <w:szCs w:val="24"/>
        </w:rPr>
      </w:pPr>
    </w:p>
    <w:p w14:paraId="59CE3641" w14:textId="77777777" w:rsidR="00F30CDC" w:rsidRDefault="00F30CDC" w:rsidP="00045A39">
      <w:pPr>
        <w:spacing w:after="0"/>
        <w:ind w:left="-426" w:right="-509"/>
        <w:jc w:val="both"/>
        <w:rPr>
          <w:rFonts w:ascii="Arial" w:hAnsi="Arial" w:cs="Arial"/>
          <w:b/>
          <w:sz w:val="24"/>
          <w:szCs w:val="24"/>
        </w:rPr>
      </w:pPr>
    </w:p>
    <w:p w14:paraId="5704409E" w14:textId="77777777" w:rsidR="000940EF" w:rsidRPr="007A2568" w:rsidRDefault="000940EF" w:rsidP="00045A39">
      <w:pPr>
        <w:spacing w:after="0"/>
        <w:ind w:left="-426" w:right="-509"/>
        <w:jc w:val="center"/>
        <w:rPr>
          <w:rFonts w:ascii="Arial" w:hAnsi="Arial" w:cs="Arial"/>
          <w:b/>
          <w:sz w:val="24"/>
          <w:szCs w:val="24"/>
        </w:rPr>
      </w:pPr>
      <w:r w:rsidRPr="007A2568">
        <w:rPr>
          <w:rFonts w:ascii="Arial" w:hAnsi="Arial" w:cs="Arial"/>
          <w:b/>
          <w:sz w:val="24"/>
          <w:szCs w:val="24"/>
        </w:rPr>
        <w:t>RESUELVE</w:t>
      </w:r>
    </w:p>
    <w:p w14:paraId="592FD88B" w14:textId="77777777" w:rsidR="00A8432A" w:rsidRPr="007A2568" w:rsidRDefault="00A8432A" w:rsidP="00045A39">
      <w:pPr>
        <w:spacing w:after="0"/>
        <w:ind w:left="-426" w:right="-509"/>
        <w:jc w:val="both"/>
        <w:rPr>
          <w:rFonts w:ascii="Arial" w:hAnsi="Arial" w:cs="Arial"/>
          <w:b/>
          <w:sz w:val="24"/>
          <w:szCs w:val="24"/>
        </w:rPr>
      </w:pPr>
    </w:p>
    <w:p w14:paraId="1B9342F6" w14:textId="77777777" w:rsidR="00166073" w:rsidRDefault="00166073" w:rsidP="00045A39">
      <w:pPr>
        <w:pStyle w:val="Textoindependiente"/>
        <w:spacing w:after="0"/>
        <w:ind w:left="-426" w:right="-509"/>
        <w:jc w:val="both"/>
        <w:rPr>
          <w:rFonts w:ascii="Arial" w:hAnsi="Arial" w:cs="Arial"/>
          <w:sz w:val="24"/>
          <w:szCs w:val="24"/>
        </w:rPr>
      </w:pPr>
      <w:r w:rsidRPr="007A2568">
        <w:rPr>
          <w:rFonts w:ascii="Arial" w:hAnsi="Arial" w:cs="Arial"/>
          <w:b/>
          <w:sz w:val="24"/>
          <w:szCs w:val="24"/>
        </w:rPr>
        <w:t xml:space="preserve">PRIMERO. </w:t>
      </w:r>
      <w:r w:rsidR="00D5268E">
        <w:rPr>
          <w:rFonts w:ascii="Arial" w:hAnsi="Arial" w:cs="Arial"/>
          <w:sz w:val="24"/>
          <w:szCs w:val="24"/>
        </w:rPr>
        <w:t>R</w:t>
      </w:r>
      <w:r w:rsidR="005773E2">
        <w:rPr>
          <w:rFonts w:ascii="Arial" w:hAnsi="Arial" w:cs="Arial"/>
          <w:sz w:val="24"/>
          <w:szCs w:val="24"/>
        </w:rPr>
        <w:t xml:space="preserve">eponer </w:t>
      </w:r>
      <w:r w:rsidR="00855019">
        <w:rPr>
          <w:rFonts w:ascii="Arial" w:hAnsi="Arial" w:cs="Arial"/>
          <w:sz w:val="24"/>
          <w:szCs w:val="24"/>
        </w:rPr>
        <w:t xml:space="preserve"> o no reponer </w:t>
      </w:r>
      <w:r w:rsidR="005773E2">
        <w:rPr>
          <w:rFonts w:ascii="Arial" w:hAnsi="Arial" w:cs="Arial"/>
          <w:sz w:val="24"/>
          <w:szCs w:val="24"/>
        </w:rPr>
        <w:t xml:space="preserve">la decisión </w:t>
      </w:r>
      <w:r w:rsidR="00855019">
        <w:rPr>
          <w:rFonts w:ascii="Arial" w:hAnsi="Arial" w:cs="Arial"/>
          <w:sz w:val="24"/>
          <w:szCs w:val="24"/>
        </w:rPr>
        <w:t>_______________________________</w:t>
      </w:r>
      <w:r w:rsidR="005773E2">
        <w:rPr>
          <w:rFonts w:ascii="Arial" w:hAnsi="Arial" w:cs="Arial"/>
          <w:sz w:val="24"/>
          <w:szCs w:val="24"/>
        </w:rPr>
        <w:t>,</w:t>
      </w:r>
      <w:r w:rsidRPr="007A2568">
        <w:rPr>
          <w:rFonts w:ascii="Arial" w:hAnsi="Arial" w:cs="Arial"/>
          <w:sz w:val="24"/>
          <w:szCs w:val="24"/>
        </w:rPr>
        <w:t xml:space="preserve"> </w:t>
      </w:r>
      <w:r w:rsidR="00BF1099">
        <w:rPr>
          <w:rFonts w:ascii="Arial" w:hAnsi="Arial" w:cs="Arial"/>
          <w:sz w:val="24"/>
          <w:szCs w:val="24"/>
        </w:rPr>
        <w:t xml:space="preserve">de conformidad con lo expuesto en la parte </w:t>
      </w:r>
      <w:r w:rsidRPr="007A2568">
        <w:rPr>
          <w:rFonts w:ascii="Arial" w:hAnsi="Arial" w:cs="Arial"/>
          <w:sz w:val="24"/>
          <w:szCs w:val="24"/>
        </w:rPr>
        <w:t xml:space="preserve">motiva del presente proveído. </w:t>
      </w:r>
    </w:p>
    <w:p w14:paraId="7B7C9182" w14:textId="77777777" w:rsidR="000C42C6" w:rsidRPr="007A2568" w:rsidRDefault="000C42C6" w:rsidP="00045A39">
      <w:pPr>
        <w:pStyle w:val="Textoindependiente"/>
        <w:spacing w:after="0"/>
        <w:ind w:left="-426" w:right="-509"/>
        <w:jc w:val="both"/>
        <w:rPr>
          <w:rFonts w:ascii="Arial" w:hAnsi="Arial" w:cs="Arial"/>
          <w:sz w:val="24"/>
          <w:szCs w:val="24"/>
        </w:rPr>
      </w:pPr>
    </w:p>
    <w:p w14:paraId="74E726A1" w14:textId="77777777" w:rsidR="005773E2" w:rsidRDefault="00D5221C" w:rsidP="00045A39">
      <w:pPr>
        <w:spacing w:after="0"/>
        <w:ind w:left="-426" w:right="-509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</w:rPr>
        <w:t>SEGUNDO.</w:t>
      </w:r>
      <w:r w:rsidR="006D029A">
        <w:rPr>
          <w:rFonts w:ascii="Arial" w:hAnsi="Arial" w:cs="Arial"/>
          <w:b/>
          <w:sz w:val="24"/>
          <w:szCs w:val="24"/>
        </w:rPr>
        <w:t xml:space="preserve"> </w:t>
      </w:r>
      <w:r w:rsidR="005773E2">
        <w:rPr>
          <w:rFonts w:ascii="Arial" w:eastAsia="Times New Roman" w:hAnsi="Arial" w:cs="Arial"/>
          <w:bCs/>
          <w:sz w:val="24"/>
          <w:szCs w:val="24"/>
          <w:lang w:eastAsia="es-ES"/>
        </w:rPr>
        <w:t>Comunicar</w:t>
      </w:r>
      <w:r w:rsidR="005773E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5773E2">
        <w:rPr>
          <w:rFonts w:ascii="Arial" w:eastAsia="Times New Roman" w:hAnsi="Arial" w:cs="Arial"/>
          <w:bCs/>
          <w:sz w:val="24"/>
          <w:szCs w:val="24"/>
          <w:lang w:eastAsia="es-ES"/>
        </w:rPr>
        <w:t>la presente decisión a los sujetos procesales advirtiéndoles que contra la misma no procede recurso alguno.</w:t>
      </w:r>
    </w:p>
    <w:p w14:paraId="62C1D8CF" w14:textId="77777777" w:rsidR="006D029A" w:rsidRDefault="006D029A" w:rsidP="00045A39">
      <w:pPr>
        <w:spacing w:after="0"/>
        <w:ind w:left="-426" w:right="-509"/>
        <w:jc w:val="both"/>
        <w:rPr>
          <w:rFonts w:ascii="Arial" w:hAnsi="Arial" w:cs="Arial"/>
          <w:sz w:val="24"/>
          <w:szCs w:val="24"/>
        </w:rPr>
      </w:pPr>
    </w:p>
    <w:p w14:paraId="41A773D0" w14:textId="77777777" w:rsidR="00A8432A" w:rsidRPr="007A2568" w:rsidRDefault="00A00FE7" w:rsidP="00045A39">
      <w:pPr>
        <w:pStyle w:val="Ttulo7"/>
        <w:spacing w:line="276" w:lineRule="auto"/>
        <w:ind w:left="-426" w:right="-509"/>
        <w:rPr>
          <w:rFonts w:eastAsia="MS Mincho"/>
          <w:b w:val="0"/>
          <w:lang w:eastAsia="en-US"/>
        </w:rPr>
      </w:pPr>
      <w:r>
        <w:rPr>
          <w:rFonts w:eastAsia="MS Mincho"/>
          <w:lang w:val="es-CO" w:eastAsia="en-US"/>
        </w:rPr>
        <w:t>TERCERO</w:t>
      </w:r>
      <w:r w:rsidR="00D5221C">
        <w:rPr>
          <w:rFonts w:eastAsia="MS Mincho"/>
          <w:lang w:val="es-CO" w:eastAsia="en-US"/>
        </w:rPr>
        <w:t>.</w:t>
      </w:r>
      <w:r w:rsidR="005C6FCE" w:rsidRPr="007A2568">
        <w:rPr>
          <w:rFonts w:eastAsia="MS Mincho"/>
          <w:lang w:eastAsia="en-US"/>
        </w:rPr>
        <w:t xml:space="preserve"> </w:t>
      </w:r>
      <w:r w:rsidR="00A8432A" w:rsidRPr="007A2568">
        <w:rPr>
          <w:rFonts w:eastAsia="MS Mincho"/>
          <w:b w:val="0"/>
          <w:lang w:eastAsia="en-US"/>
        </w:rPr>
        <w:t>Por parte de</w:t>
      </w:r>
      <w:r w:rsidR="00045A39">
        <w:rPr>
          <w:rFonts w:eastAsia="MS Mincho"/>
          <w:b w:val="0"/>
          <w:lang w:val="es-CO" w:eastAsia="en-US"/>
        </w:rPr>
        <w:t xml:space="preserve">l </w:t>
      </w:r>
      <w:r w:rsidR="00045A39">
        <w:rPr>
          <w:rFonts w:eastAsia="MS Mincho"/>
          <w:b w:val="0"/>
          <w:lang w:eastAsia="en-US"/>
        </w:rPr>
        <w:t>Profesional Universitari</w:t>
      </w:r>
      <w:r w:rsidR="00045A39">
        <w:rPr>
          <w:rFonts w:eastAsia="MS Mincho"/>
          <w:b w:val="0"/>
          <w:lang w:val="es-CO" w:eastAsia="en-US"/>
        </w:rPr>
        <w:t>o</w:t>
      </w:r>
      <w:r w:rsidR="00045A39">
        <w:rPr>
          <w:rFonts w:eastAsia="MS Mincho"/>
          <w:b w:val="0"/>
          <w:lang w:eastAsia="en-US"/>
        </w:rPr>
        <w:t xml:space="preserve"> comisionad</w:t>
      </w:r>
      <w:r w:rsidR="00045A39">
        <w:rPr>
          <w:rFonts w:eastAsia="MS Mincho"/>
          <w:b w:val="0"/>
          <w:lang w:val="es-CO" w:eastAsia="en-US"/>
        </w:rPr>
        <w:t>o</w:t>
      </w:r>
      <w:r w:rsidR="00A8432A" w:rsidRPr="007A2568">
        <w:rPr>
          <w:rFonts w:eastAsia="MS Mincho"/>
          <w:b w:val="0"/>
          <w:lang w:eastAsia="en-US"/>
        </w:rPr>
        <w:t>, súrtanse todas las anotaciones</w:t>
      </w:r>
      <w:r w:rsidR="000B052F">
        <w:rPr>
          <w:rFonts w:eastAsia="MS Mincho"/>
          <w:b w:val="0"/>
          <w:lang w:val="es-CO" w:eastAsia="en-US"/>
        </w:rPr>
        <w:t xml:space="preserve"> y </w:t>
      </w:r>
      <w:r w:rsidR="00A8432A" w:rsidRPr="007A2568">
        <w:rPr>
          <w:rFonts w:eastAsia="MS Mincho"/>
          <w:b w:val="0"/>
          <w:lang w:eastAsia="en-US"/>
        </w:rPr>
        <w:t xml:space="preserve">comunicaciones a que hubiere lugar. </w:t>
      </w:r>
    </w:p>
    <w:p w14:paraId="5012BAA5" w14:textId="77777777" w:rsidR="00AC468A" w:rsidRDefault="00AC468A" w:rsidP="00045A39">
      <w:pPr>
        <w:spacing w:after="0"/>
        <w:ind w:left="-426" w:right="-509" w:hanging="354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98F1BBD" w14:textId="121D86AF" w:rsidR="00F30CDC" w:rsidRDefault="00F30CDC" w:rsidP="00045A39">
      <w:pPr>
        <w:spacing w:after="0"/>
        <w:ind w:left="-426" w:right="-509" w:hanging="354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1C49EB9" w14:textId="77777777" w:rsidR="00275277" w:rsidRPr="007A2568" w:rsidRDefault="00275277" w:rsidP="00045A39">
      <w:pPr>
        <w:spacing w:after="0"/>
        <w:ind w:left="-426" w:right="-509" w:hanging="354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2280CA9" w14:textId="77777777" w:rsidR="004A1EB0" w:rsidRDefault="004A1EB0" w:rsidP="00045A39">
      <w:pPr>
        <w:spacing w:after="0"/>
        <w:ind w:left="-426" w:right="-509"/>
        <w:jc w:val="center"/>
        <w:rPr>
          <w:rFonts w:ascii="Arial" w:hAnsi="Arial" w:cs="Arial"/>
          <w:b/>
          <w:sz w:val="24"/>
          <w:szCs w:val="24"/>
        </w:rPr>
      </w:pPr>
    </w:p>
    <w:p w14:paraId="557A718E" w14:textId="77777777" w:rsidR="000940EF" w:rsidRPr="007A2568" w:rsidRDefault="0040581B" w:rsidP="00045A39">
      <w:pPr>
        <w:spacing w:after="0"/>
        <w:ind w:left="-426" w:right="-5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COMUNÍQUESE </w:t>
      </w:r>
      <w:r w:rsidR="000940EF" w:rsidRPr="007A2568">
        <w:rPr>
          <w:rFonts w:ascii="Arial" w:hAnsi="Arial" w:cs="Arial"/>
          <w:b/>
          <w:sz w:val="24"/>
          <w:szCs w:val="24"/>
        </w:rPr>
        <w:t>Y CÚMPLASE</w:t>
      </w:r>
    </w:p>
    <w:p w14:paraId="55633D56" w14:textId="77777777" w:rsidR="002D035C" w:rsidRPr="007A2568" w:rsidRDefault="002D035C" w:rsidP="00045A39">
      <w:pPr>
        <w:spacing w:after="0"/>
        <w:ind w:left="-426" w:right="-509"/>
        <w:jc w:val="both"/>
        <w:rPr>
          <w:rFonts w:ascii="Arial" w:hAnsi="Arial" w:cs="Arial"/>
          <w:sz w:val="24"/>
          <w:szCs w:val="24"/>
        </w:rPr>
      </w:pPr>
    </w:p>
    <w:p w14:paraId="5B34FA89" w14:textId="77777777" w:rsidR="00E347A1" w:rsidRDefault="00E347A1" w:rsidP="00045A39">
      <w:pPr>
        <w:spacing w:after="0"/>
        <w:ind w:left="-426" w:right="-509"/>
        <w:jc w:val="both"/>
        <w:rPr>
          <w:rFonts w:ascii="Arial" w:hAnsi="Arial" w:cs="Arial"/>
          <w:sz w:val="24"/>
          <w:szCs w:val="24"/>
        </w:rPr>
      </w:pPr>
    </w:p>
    <w:p w14:paraId="1A7C41FF" w14:textId="77777777" w:rsidR="00D5268E" w:rsidRDefault="00D5268E" w:rsidP="00045A39">
      <w:pPr>
        <w:spacing w:after="0"/>
        <w:ind w:left="-426" w:right="-509"/>
        <w:jc w:val="both"/>
        <w:rPr>
          <w:rFonts w:ascii="Arial" w:hAnsi="Arial" w:cs="Arial"/>
          <w:sz w:val="24"/>
          <w:szCs w:val="24"/>
        </w:rPr>
      </w:pPr>
    </w:p>
    <w:p w14:paraId="15A6A95E" w14:textId="77777777" w:rsidR="000B052F" w:rsidRPr="007A2568" w:rsidRDefault="000B052F" w:rsidP="00045A39">
      <w:pPr>
        <w:spacing w:after="0"/>
        <w:ind w:left="-426" w:right="-509"/>
        <w:jc w:val="both"/>
        <w:rPr>
          <w:rFonts w:ascii="Arial" w:hAnsi="Arial" w:cs="Arial"/>
          <w:sz w:val="24"/>
          <w:szCs w:val="24"/>
        </w:rPr>
      </w:pPr>
    </w:p>
    <w:p w14:paraId="35BC4494" w14:textId="77777777" w:rsidR="000940EF" w:rsidRPr="007A2568" w:rsidRDefault="000940EF" w:rsidP="00045A39">
      <w:pPr>
        <w:spacing w:after="0"/>
        <w:ind w:left="-426" w:right="-509"/>
        <w:jc w:val="both"/>
        <w:rPr>
          <w:rFonts w:ascii="Arial" w:hAnsi="Arial" w:cs="Arial"/>
          <w:sz w:val="24"/>
          <w:szCs w:val="24"/>
        </w:rPr>
      </w:pPr>
    </w:p>
    <w:p w14:paraId="129FBBE8" w14:textId="77777777" w:rsidR="00855019" w:rsidRPr="00204E32" w:rsidRDefault="00855019" w:rsidP="00045A39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426" w:right="-509"/>
        <w:jc w:val="center"/>
        <w:rPr>
          <w:rFonts w:ascii="Arial" w:eastAsia="MS Mincho" w:hAnsi="Arial" w:cs="Arial"/>
          <w:b/>
          <w:szCs w:val="24"/>
          <w:lang w:val="es-ES" w:eastAsia="en-US"/>
        </w:rPr>
      </w:pPr>
      <w:r w:rsidRPr="00204E32">
        <w:rPr>
          <w:rFonts w:ascii="Arial" w:eastAsia="MS Mincho" w:hAnsi="Arial" w:cs="Arial"/>
          <w:b/>
          <w:szCs w:val="24"/>
          <w:lang w:val="es-ES" w:eastAsia="en-US"/>
        </w:rPr>
        <w:t>__________________________________________</w:t>
      </w:r>
    </w:p>
    <w:p w14:paraId="14F87A77" w14:textId="77777777" w:rsidR="00855019" w:rsidRPr="00204E32" w:rsidRDefault="00F30CDC" w:rsidP="00045A39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426" w:right="-509"/>
        <w:jc w:val="center"/>
        <w:rPr>
          <w:rFonts w:ascii="Arial" w:eastAsia="MS Mincho" w:hAnsi="Arial" w:cs="Arial"/>
          <w:szCs w:val="24"/>
          <w:lang w:val="es-ES" w:eastAsia="en-US"/>
        </w:rPr>
      </w:pPr>
      <w:r>
        <w:rPr>
          <w:rFonts w:ascii="Arial" w:eastAsia="MS Mincho" w:hAnsi="Arial" w:cs="Arial"/>
          <w:szCs w:val="24"/>
          <w:lang w:val="es-ES" w:eastAsia="en-US"/>
        </w:rPr>
        <w:t>Jefe de Oficina</w:t>
      </w:r>
    </w:p>
    <w:p w14:paraId="1B7EF023" w14:textId="77777777" w:rsidR="00855019" w:rsidRPr="00204E32" w:rsidRDefault="00855019" w:rsidP="00045A39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426" w:right="-509"/>
        <w:jc w:val="center"/>
        <w:rPr>
          <w:rFonts w:ascii="Arial" w:eastAsia="MS Mincho" w:hAnsi="Arial" w:cs="Arial"/>
          <w:szCs w:val="24"/>
          <w:lang w:val="es-ES" w:eastAsia="en-US"/>
        </w:rPr>
      </w:pPr>
      <w:r w:rsidRPr="00204E32">
        <w:rPr>
          <w:rFonts w:ascii="Arial" w:eastAsia="MS Mincho" w:hAnsi="Arial" w:cs="Arial"/>
          <w:szCs w:val="24"/>
          <w:lang w:val="es-ES" w:eastAsia="en-US"/>
        </w:rPr>
        <w:t>Oficina de Control Disciplinario Interno</w:t>
      </w:r>
    </w:p>
    <w:p w14:paraId="6FCF3E70" w14:textId="77777777" w:rsidR="00855019" w:rsidRDefault="00855019" w:rsidP="00045A39">
      <w:pPr>
        <w:spacing w:after="0"/>
        <w:ind w:left="-426" w:right="-509"/>
        <w:rPr>
          <w:rFonts w:ascii="Arial" w:hAnsi="Arial" w:cs="Arial"/>
          <w:b/>
          <w:sz w:val="24"/>
          <w:szCs w:val="24"/>
        </w:rPr>
      </w:pPr>
    </w:p>
    <w:p w14:paraId="7C9B32B7" w14:textId="77777777" w:rsidR="00855019" w:rsidRDefault="00855019" w:rsidP="00045A39">
      <w:pPr>
        <w:spacing w:after="0"/>
        <w:ind w:left="-426" w:right="-509"/>
        <w:rPr>
          <w:rFonts w:ascii="Arial" w:hAnsi="Arial" w:cs="Arial"/>
          <w:b/>
          <w:sz w:val="24"/>
          <w:szCs w:val="24"/>
        </w:rPr>
      </w:pPr>
    </w:p>
    <w:p w14:paraId="68F58333" w14:textId="7B75EEC5" w:rsidR="00F30CDC" w:rsidRDefault="00F30CDC" w:rsidP="00045A39">
      <w:pPr>
        <w:spacing w:after="0"/>
        <w:ind w:left="-426" w:right="-509"/>
        <w:rPr>
          <w:rFonts w:ascii="Arial" w:hAnsi="Arial" w:cs="Arial"/>
          <w:b/>
          <w:sz w:val="24"/>
          <w:szCs w:val="24"/>
        </w:rPr>
      </w:pPr>
    </w:p>
    <w:p w14:paraId="7E2C18E7" w14:textId="7CC451EC" w:rsidR="00275277" w:rsidRDefault="00275277" w:rsidP="00045A39">
      <w:pPr>
        <w:spacing w:after="0"/>
        <w:ind w:left="-426" w:right="-509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14:paraId="1287BC41" w14:textId="7C4DC447" w:rsidR="00275277" w:rsidRDefault="00275277" w:rsidP="00045A39">
      <w:pPr>
        <w:spacing w:after="0"/>
        <w:ind w:left="-426" w:right="-509"/>
        <w:rPr>
          <w:rFonts w:ascii="Arial" w:hAnsi="Arial" w:cs="Arial"/>
          <w:b/>
          <w:sz w:val="24"/>
          <w:szCs w:val="24"/>
        </w:rPr>
      </w:pPr>
    </w:p>
    <w:p w14:paraId="4E6FE09D" w14:textId="3508B496" w:rsidR="00275277" w:rsidRDefault="00275277" w:rsidP="00045A39">
      <w:pPr>
        <w:spacing w:after="0"/>
        <w:ind w:left="-426" w:right="-509"/>
        <w:rPr>
          <w:rFonts w:ascii="Arial" w:hAnsi="Arial" w:cs="Arial"/>
          <w:b/>
          <w:sz w:val="24"/>
          <w:szCs w:val="24"/>
        </w:rPr>
      </w:pPr>
    </w:p>
    <w:p w14:paraId="2A04B842" w14:textId="77777777" w:rsidR="00275277" w:rsidRPr="00CE4EA5" w:rsidRDefault="00275277" w:rsidP="00045A39">
      <w:pPr>
        <w:spacing w:after="0"/>
        <w:ind w:left="-426" w:right="-509"/>
        <w:rPr>
          <w:rFonts w:ascii="Arial" w:hAnsi="Arial" w:cs="Arial"/>
          <w:b/>
          <w:sz w:val="24"/>
          <w:szCs w:val="24"/>
        </w:rPr>
      </w:pPr>
    </w:p>
    <w:p w14:paraId="2DB72AF2" w14:textId="77777777" w:rsidR="00855019" w:rsidRPr="00275277" w:rsidRDefault="00855019" w:rsidP="00045A39">
      <w:pPr>
        <w:spacing w:after="0"/>
        <w:ind w:left="-426" w:right="-509"/>
        <w:rPr>
          <w:rFonts w:ascii="Arial" w:hAnsi="Arial" w:cs="Arial"/>
          <w:b/>
          <w:sz w:val="14"/>
          <w:szCs w:val="14"/>
        </w:rPr>
      </w:pPr>
    </w:p>
    <w:p w14:paraId="24CCB3CD" w14:textId="77777777" w:rsidR="00FD111E" w:rsidRDefault="00855019" w:rsidP="00FD111E">
      <w:pPr>
        <w:spacing w:after="0"/>
        <w:ind w:left="-426" w:right="-509"/>
        <w:jc w:val="both"/>
        <w:rPr>
          <w:rFonts w:ascii="Arial" w:hAnsi="Arial" w:cs="Arial"/>
          <w:sz w:val="14"/>
          <w:szCs w:val="14"/>
        </w:rPr>
      </w:pPr>
      <w:r w:rsidRPr="00275277">
        <w:rPr>
          <w:rFonts w:ascii="Arial" w:hAnsi="Arial" w:cs="Arial"/>
          <w:sz w:val="14"/>
          <w:szCs w:val="14"/>
        </w:rPr>
        <w:t xml:space="preserve">Proyectó: </w:t>
      </w:r>
      <w:r w:rsidRPr="00275277">
        <w:rPr>
          <w:rFonts w:ascii="Arial" w:hAnsi="Arial" w:cs="Arial"/>
          <w:sz w:val="14"/>
          <w:szCs w:val="14"/>
        </w:rPr>
        <w:tab/>
      </w:r>
    </w:p>
    <w:p w14:paraId="3BB3DA31" w14:textId="269E5FC4" w:rsidR="00712278" w:rsidRPr="00275277" w:rsidRDefault="00855019" w:rsidP="00FD111E">
      <w:pPr>
        <w:spacing w:after="0"/>
        <w:ind w:left="-426" w:right="-509"/>
        <w:jc w:val="both"/>
        <w:rPr>
          <w:rFonts w:ascii="Arial" w:hAnsi="Arial" w:cs="Arial"/>
          <w:sz w:val="14"/>
          <w:szCs w:val="14"/>
        </w:rPr>
      </w:pPr>
      <w:r w:rsidRPr="00275277">
        <w:rPr>
          <w:rFonts w:ascii="Arial" w:hAnsi="Arial" w:cs="Arial"/>
          <w:sz w:val="14"/>
          <w:szCs w:val="14"/>
        </w:rPr>
        <w:t>Profesional Universitario – Abogado</w:t>
      </w:r>
    </w:p>
    <w:sectPr w:rsidR="00712278" w:rsidRPr="00275277" w:rsidSect="00712278">
      <w:headerReference w:type="default" r:id="rId8"/>
      <w:footerReference w:type="default" r:id="rId9"/>
      <w:pgSz w:w="12240" w:h="18720" w:code="14"/>
      <w:pgMar w:top="1138" w:right="1555" w:bottom="1138" w:left="1555" w:header="85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F5684" w14:textId="77777777" w:rsidR="004D1B72" w:rsidRDefault="004D1B72" w:rsidP="009D0A48">
      <w:pPr>
        <w:spacing w:after="0" w:line="240" w:lineRule="auto"/>
      </w:pPr>
      <w:r>
        <w:separator/>
      </w:r>
    </w:p>
  </w:endnote>
  <w:endnote w:type="continuationSeparator" w:id="0">
    <w:p w14:paraId="5EC7D8BB" w14:textId="77777777" w:rsidR="004D1B72" w:rsidRDefault="004D1B72" w:rsidP="009D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Times New Roman"/>
    <w:charset w:val="00"/>
    <w:family w:val="auto"/>
    <w:pitch w:val="variable"/>
    <w:sig w:usb0="00000001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2A45E" w14:textId="77777777" w:rsidR="00AE7B96" w:rsidRPr="002D12F5" w:rsidRDefault="00AE7B96" w:rsidP="00D5268E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2D12F5">
      <w:rPr>
        <w:rFonts w:ascii="Arial" w:hAnsi="Arial" w:cs="Arial"/>
        <w:b/>
        <w:sz w:val="20"/>
        <w:szCs w:val="20"/>
      </w:rPr>
      <w:t xml:space="preserve">Página </w:t>
    </w:r>
    <w:r w:rsidR="005A4251" w:rsidRPr="002D12F5">
      <w:rPr>
        <w:rFonts w:ascii="Arial" w:hAnsi="Arial" w:cs="Arial"/>
        <w:b/>
        <w:bCs/>
        <w:sz w:val="20"/>
        <w:szCs w:val="20"/>
      </w:rPr>
      <w:fldChar w:fldCharType="begin"/>
    </w:r>
    <w:r w:rsidRPr="002D12F5">
      <w:rPr>
        <w:rFonts w:ascii="Arial" w:hAnsi="Arial" w:cs="Arial"/>
        <w:b/>
        <w:bCs/>
        <w:sz w:val="20"/>
        <w:szCs w:val="20"/>
      </w:rPr>
      <w:instrText>PAGE</w:instrText>
    </w:r>
    <w:r w:rsidR="005A4251" w:rsidRPr="002D12F5">
      <w:rPr>
        <w:rFonts w:ascii="Arial" w:hAnsi="Arial" w:cs="Arial"/>
        <w:b/>
        <w:bCs/>
        <w:sz w:val="20"/>
        <w:szCs w:val="20"/>
      </w:rPr>
      <w:fldChar w:fldCharType="separate"/>
    </w:r>
    <w:r w:rsidR="00326E94">
      <w:rPr>
        <w:rFonts w:ascii="Arial" w:hAnsi="Arial" w:cs="Arial"/>
        <w:b/>
        <w:bCs/>
        <w:noProof/>
        <w:sz w:val="20"/>
        <w:szCs w:val="20"/>
      </w:rPr>
      <w:t>2</w:t>
    </w:r>
    <w:r w:rsidR="005A4251" w:rsidRPr="002D12F5">
      <w:rPr>
        <w:rFonts w:ascii="Arial" w:hAnsi="Arial" w:cs="Arial"/>
        <w:b/>
        <w:bCs/>
        <w:sz w:val="20"/>
        <w:szCs w:val="20"/>
      </w:rPr>
      <w:fldChar w:fldCharType="end"/>
    </w:r>
    <w:r w:rsidRPr="002D12F5">
      <w:rPr>
        <w:rFonts w:ascii="Arial" w:hAnsi="Arial" w:cs="Arial"/>
        <w:b/>
        <w:sz w:val="20"/>
        <w:szCs w:val="20"/>
      </w:rPr>
      <w:t xml:space="preserve"> de </w:t>
    </w:r>
    <w:r w:rsidR="005A4251" w:rsidRPr="002D12F5">
      <w:rPr>
        <w:rFonts w:ascii="Arial" w:hAnsi="Arial" w:cs="Arial"/>
        <w:b/>
        <w:bCs/>
        <w:sz w:val="20"/>
        <w:szCs w:val="20"/>
      </w:rPr>
      <w:fldChar w:fldCharType="begin"/>
    </w:r>
    <w:r w:rsidRPr="002D12F5">
      <w:rPr>
        <w:rFonts w:ascii="Arial" w:hAnsi="Arial" w:cs="Arial"/>
        <w:b/>
        <w:bCs/>
        <w:sz w:val="20"/>
        <w:szCs w:val="20"/>
      </w:rPr>
      <w:instrText>NUMPAGES</w:instrText>
    </w:r>
    <w:r w:rsidR="005A4251" w:rsidRPr="002D12F5">
      <w:rPr>
        <w:rFonts w:ascii="Arial" w:hAnsi="Arial" w:cs="Arial"/>
        <w:b/>
        <w:bCs/>
        <w:sz w:val="20"/>
        <w:szCs w:val="20"/>
      </w:rPr>
      <w:fldChar w:fldCharType="separate"/>
    </w:r>
    <w:r w:rsidR="00326E94">
      <w:rPr>
        <w:rFonts w:ascii="Arial" w:hAnsi="Arial" w:cs="Arial"/>
        <w:b/>
        <w:bCs/>
        <w:noProof/>
        <w:sz w:val="20"/>
        <w:szCs w:val="20"/>
      </w:rPr>
      <w:t>2</w:t>
    </w:r>
    <w:r w:rsidR="005A4251" w:rsidRPr="002D12F5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71B08" w14:textId="77777777" w:rsidR="004D1B72" w:rsidRDefault="004D1B72" w:rsidP="009D0A48">
      <w:pPr>
        <w:spacing w:after="0" w:line="240" w:lineRule="auto"/>
      </w:pPr>
      <w:r>
        <w:separator/>
      </w:r>
    </w:p>
  </w:footnote>
  <w:footnote w:type="continuationSeparator" w:id="0">
    <w:p w14:paraId="68EF4245" w14:textId="77777777" w:rsidR="004D1B72" w:rsidRDefault="004D1B72" w:rsidP="009D0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22"/>
      <w:gridCol w:w="5103"/>
      <w:gridCol w:w="2643"/>
    </w:tblGrid>
    <w:tr w:rsidR="00AE7B96" w:rsidRPr="008634C0" w14:paraId="4D17D1BE" w14:textId="77777777" w:rsidTr="00326E94">
      <w:trPr>
        <w:cantSplit/>
        <w:trHeight w:val="452"/>
        <w:jc w:val="center"/>
      </w:trPr>
      <w:tc>
        <w:tcPr>
          <w:tcW w:w="23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26EE35" w14:textId="2F01EBCB" w:rsidR="00AE7B96" w:rsidRPr="008634C0" w:rsidRDefault="00326E94" w:rsidP="0059451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  <w:r w:rsidRPr="007154DC">
            <w:rPr>
              <w:noProof/>
              <w:lang w:val="es-CO" w:eastAsia="es-CO"/>
            </w:rPr>
            <w:drawing>
              <wp:inline distT="0" distB="0" distL="0" distR="0" wp14:anchorId="77BF93B9" wp14:editId="0B931D44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8D132A" w14:textId="77777777" w:rsidR="00AE7B96" w:rsidRPr="008634C0" w:rsidRDefault="00AE7B96" w:rsidP="00C457D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  <w:lang w:eastAsia="es-ES"/>
            </w:rPr>
          </w:pPr>
          <w:r>
            <w:rPr>
              <w:rFonts w:ascii="Arial" w:eastAsia="Times New Roman" w:hAnsi="Arial" w:cs="Arial"/>
              <w:b/>
              <w:color w:val="000000"/>
              <w:szCs w:val="24"/>
              <w:lang w:eastAsia="es-ES"/>
            </w:rPr>
            <w:t xml:space="preserve">AUTO </w:t>
          </w:r>
          <w:r w:rsidR="00C457D9">
            <w:rPr>
              <w:rFonts w:ascii="Arial" w:eastAsia="Times New Roman" w:hAnsi="Arial" w:cs="Arial"/>
              <w:b/>
              <w:color w:val="000000"/>
              <w:szCs w:val="24"/>
              <w:lang w:eastAsia="es-ES"/>
            </w:rPr>
            <w:t>POR MEDIO DEL CUAL SE RESUELVE UN RECURSO DE REPOSICIÓN</w:t>
          </w:r>
        </w:p>
      </w:tc>
      <w:tc>
        <w:tcPr>
          <w:tcW w:w="26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24F6AB" w14:textId="77777777" w:rsidR="00AE7B96" w:rsidRPr="00045A39" w:rsidRDefault="00AE7B96" w:rsidP="002D12F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045A39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Código</w:t>
          </w:r>
          <w:r w:rsidRPr="002D12F5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: </w:t>
          </w:r>
          <w:r w:rsidR="002D12F5" w:rsidRPr="002D12F5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FO-GH-78</w:t>
          </w:r>
        </w:p>
      </w:tc>
    </w:tr>
    <w:tr w:rsidR="00AE7B96" w:rsidRPr="008634C0" w14:paraId="0C49C4E9" w14:textId="77777777" w:rsidTr="00045A39">
      <w:trPr>
        <w:cantSplit/>
        <w:trHeight w:val="452"/>
        <w:jc w:val="center"/>
      </w:trPr>
      <w:tc>
        <w:tcPr>
          <w:tcW w:w="23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D634C6" w14:textId="77777777" w:rsidR="00AE7B96" w:rsidRPr="008634C0" w:rsidRDefault="00AE7B96" w:rsidP="00594510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B36619" w14:textId="77777777" w:rsidR="00AE7B96" w:rsidRPr="008634C0" w:rsidRDefault="00AE7B96" w:rsidP="00594510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6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60A293" w14:textId="77777777" w:rsidR="00AE7B96" w:rsidRPr="00045A39" w:rsidRDefault="00AE7B96" w:rsidP="0059451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045A39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Versión: </w:t>
          </w:r>
          <w:r w:rsidR="00F30CDC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02</w:t>
          </w:r>
        </w:p>
      </w:tc>
    </w:tr>
    <w:tr w:rsidR="00AE7B96" w:rsidRPr="008634C0" w14:paraId="60CB8C55" w14:textId="77777777" w:rsidTr="00045A39">
      <w:trPr>
        <w:cantSplit/>
        <w:trHeight w:val="452"/>
        <w:jc w:val="center"/>
      </w:trPr>
      <w:tc>
        <w:tcPr>
          <w:tcW w:w="23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13DA84" w14:textId="77777777" w:rsidR="00AE7B96" w:rsidRPr="008634C0" w:rsidRDefault="00AE7B96" w:rsidP="00594510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es-ES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B2B272" w14:textId="77777777" w:rsidR="00AE7B96" w:rsidRPr="008634C0" w:rsidRDefault="00AE7B96" w:rsidP="00594510">
          <w:pPr>
            <w:spacing w:after="0" w:line="240" w:lineRule="auto"/>
            <w:rPr>
              <w:rFonts w:ascii="Arial" w:eastAsia="Times New Roman" w:hAnsi="Arial" w:cs="Arial"/>
              <w:b/>
              <w:szCs w:val="24"/>
              <w:lang w:eastAsia="es-ES"/>
            </w:rPr>
          </w:pPr>
        </w:p>
      </w:tc>
      <w:tc>
        <w:tcPr>
          <w:tcW w:w="26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74BDF9" w14:textId="77777777" w:rsidR="00AE7B96" w:rsidRDefault="00AE7B96" w:rsidP="0059451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 w:rsidRPr="00045A39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Fecha de </w:t>
          </w:r>
          <w:r w:rsidR="00045A39">
            <w:rPr>
              <w:rFonts w:ascii="Arial" w:eastAsia="Times New Roman" w:hAnsi="Arial"/>
              <w:b/>
              <w:sz w:val="20"/>
              <w:szCs w:val="24"/>
              <w:lang w:eastAsia="es-ES"/>
            </w:rPr>
            <w:t>Actualización</w:t>
          </w:r>
          <w:r w:rsidRPr="00045A39">
            <w:rPr>
              <w:rFonts w:ascii="Arial" w:eastAsia="Times New Roman" w:hAnsi="Arial"/>
              <w:b/>
              <w:sz w:val="20"/>
              <w:szCs w:val="24"/>
              <w:lang w:eastAsia="es-ES"/>
            </w:rPr>
            <w:t xml:space="preserve">: </w:t>
          </w:r>
        </w:p>
        <w:p w14:paraId="00A8A4EB" w14:textId="316CA1A6" w:rsidR="00045A39" w:rsidRPr="00045A39" w:rsidRDefault="00FD111E" w:rsidP="00F30CDC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/>
              <w:b/>
              <w:sz w:val="20"/>
              <w:szCs w:val="24"/>
              <w:lang w:eastAsia="es-ES"/>
            </w:rPr>
          </w:pPr>
          <w:r>
            <w:rPr>
              <w:rFonts w:ascii="Arial" w:eastAsia="Times New Roman" w:hAnsi="Arial"/>
              <w:b/>
              <w:sz w:val="20"/>
              <w:szCs w:val="24"/>
              <w:lang w:eastAsia="es-ES"/>
            </w:rPr>
            <w:t>10/11/2022</w:t>
          </w:r>
        </w:p>
      </w:tc>
    </w:tr>
  </w:tbl>
  <w:p w14:paraId="7BD38539" w14:textId="77777777" w:rsidR="00AE7B96" w:rsidRDefault="00AE7B96" w:rsidP="009D0A4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39B2"/>
    <w:multiLevelType w:val="hybridMultilevel"/>
    <w:tmpl w:val="4CF4AB22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1191A6F"/>
    <w:multiLevelType w:val="hybridMultilevel"/>
    <w:tmpl w:val="EE8E6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A35C9"/>
    <w:multiLevelType w:val="hybridMultilevel"/>
    <w:tmpl w:val="166EE074"/>
    <w:lvl w:ilvl="0" w:tplc="240A0017">
      <w:start w:val="1"/>
      <w:numFmt w:val="lowerLetter"/>
      <w:lvlText w:val="%1)"/>
      <w:lvlJc w:val="left"/>
      <w:pPr>
        <w:ind w:left="786" w:hanging="360"/>
      </w:p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EB46BAC"/>
    <w:multiLevelType w:val="hybridMultilevel"/>
    <w:tmpl w:val="E7763582"/>
    <w:lvl w:ilvl="0" w:tplc="053C12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0A2E1F"/>
    <w:multiLevelType w:val="hybridMultilevel"/>
    <w:tmpl w:val="5B206A62"/>
    <w:lvl w:ilvl="0" w:tplc="24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52155"/>
    <w:multiLevelType w:val="hybridMultilevel"/>
    <w:tmpl w:val="E8884A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B0E84"/>
    <w:multiLevelType w:val="hybridMultilevel"/>
    <w:tmpl w:val="BEFAF18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E1B20"/>
    <w:multiLevelType w:val="hybridMultilevel"/>
    <w:tmpl w:val="60503B9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55D6C"/>
    <w:multiLevelType w:val="hybridMultilevel"/>
    <w:tmpl w:val="44DC25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9670E"/>
    <w:multiLevelType w:val="hybridMultilevel"/>
    <w:tmpl w:val="DBE67F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971A9"/>
    <w:multiLevelType w:val="hybridMultilevel"/>
    <w:tmpl w:val="6DDADA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B1B9A"/>
    <w:multiLevelType w:val="hybridMultilevel"/>
    <w:tmpl w:val="970877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11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48"/>
    <w:rsid w:val="00004133"/>
    <w:rsid w:val="00030781"/>
    <w:rsid w:val="000336C6"/>
    <w:rsid w:val="00045A39"/>
    <w:rsid w:val="0005536E"/>
    <w:rsid w:val="00073C43"/>
    <w:rsid w:val="000940EF"/>
    <w:rsid w:val="000A6A01"/>
    <w:rsid w:val="000B052F"/>
    <w:rsid w:val="000C42C6"/>
    <w:rsid w:val="00111190"/>
    <w:rsid w:val="0014564C"/>
    <w:rsid w:val="00166073"/>
    <w:rsid w:val="00193046"/>
    <w:rsid w:val="001A4C75"/>
    <w:rsid w:val="001B19DA"/>
    <w:rsid w:val="001B2A24"/>
    <w:rsid w:val="001D5BF4"/>
    <w:rsid w:val="001D71D4"/>
    <w:rsid w:val="001E0009"/>
    <w:rsid w:val="001E7AA2"/>
    <w:rsid w:val="001F06BD"/>
    <w:rsid w:val="002047A5"/>
    <w:rsid w:val="00220A49"/>
    <w:rsid w:val="002415A3"/>
    <w:rsid w:val="00275277"/>
    <w:rsid w:val="002B1915"/>
    <w:rsid w:val="002B36DA"/>
    <w:rsid w:val="002B6651"/>
    <w:rsid w:val="002C2D10"/>
    <w:rsid w:val="002C458C"/>
    <w:rsid w:val="002D035C"/>
    <w:rsid w:val="002D12F5"/>
    <w:rsid w:val="003120C7"/>
    <w:rsid w:val="00326E94"/>
    <w:rsid w:val="0034267C"/>
    <w:rsid w:val="00347FD6"/>
    <w:rsid w:val="003500BD"/>
    <w:rsid w:val="00374BE3"/>
    <w:rsid w:val="003A55C5"/>
    <w:rsid w:val="003B3116"/>
    <w:rsid w:val="003B6119"/>
    <w:rsid w:val="003C3D0C"/>
    <w:rsid w:val="003D657B"/>
    <w:rsid w:val="003F3A6C"/>
    <w:rsid w:val="003F43A5"/>
    <w:rsid w:val="00403571"/>
    <w:rsid w:val="0040581B"/>
    <w:rsid w:val="00444A40"/>
    <w:rsid w:val="00483022"/>
    <w:rsid w:val="0049690E"/>
    <w:rsid w:val="004A1EB0"/>
    <w:rsid w:val="004A692F"/>
    <w:rsid w:val="004D1B72"/>
    <w:rsid w:val="004F6CD9"/>
    <w:rsid w:val="00543D85"/>
    <w:rsid w:val="005511EF"/>
    <w:rsid w:val="00551E6D"/>
    <w:rsid w:val="00572B43"/>
    <w:rsid w:val="005755D9"/>
    <w:rsid w:val="005773E2"/>
    <w:rsid w:val="00594510"/>
    <w:rsid w:val="005A28F6"/>
    <w:rsid w:val="005A4251"/>
    <w:rsid w:val="005C6FCE"/>
    <w:rsid w:val="005C7747"/>
    <w:rsid w:val="005E17FA"/>
    <w:rsid w:val="005F4C9B"/>
    <w:rsid w:val="00601302"/>
    <w:rsid w:val="006019D1"/>
    <w:rsid w:val="00611E12"/>
    <w:rsid w:val="00655677"/>
    <w:rsid w:val="00673E12"/>
    <w:rsid w:val="006C7308"/>
    <w:rsid w:val="006D029A"/>
    <w:rsid w:val="007002D7"/>
    <w:rsid w:val="00707B96"/>
    <w:rsid w:val="00712278"/>
    <w:rsid w:val="00734730"/>
    <w:rsid w:val="00753B61"/>
    <w:rsid w:val="00786141"/>
    <w:rsid w:val="00787CB6"/>
    <w:rsid w:val="00790BCC"/>
    <w:rsid w:val="007A2568"/>
    <w:rsid w:val="007B29FB"/>
    <w:rsid w:val="007F64C7"/>
    <w:rsid w:val="0081193A"/>
    <w:rsid w:val="00826B5E"/>
    <w:rsid w:val="00853DDD"/>
    <w:rsid w:val="00855019"/>
    <w:rsid w:val="00890E70"/>
    <w:rsid w:val="00891C75"/>
    <w:rsid w:val="008C42BF"/>
    <w:rsid w:val="00906F67"/>
    <w:rsid w:val="00933711"/>
    <w:rsid w:val="009869CC"/>
    <w:rsid w:val="00991917"/>
    <w:rsid w:val="009B4225"/>
    <w:rsid w:val="009C58C4"/>
    <w:rsid w:val="009D0A48"/>
    <w:rsid w:val="009F09D1"/>
    <w:rsid w:val="009F64EA"/>
    <w:rsid w:val="00A00FE7"/>
    <w:rsid w:val="00A16685"/>
    <w:rsid w:val="00A44CEA"/>
    <w:rsid w:val="00A8432A"/>
    <w:rsid w:val="00AC468A"/>
    <w:rsid w:val="00AE7B96"/>
    <w:rsid w:val="00B12128"/>
    <w:rsid w:val="00B1457D"/>
    <w:rsid w:val="00B2651C"/>
    <w:rsid w:val="00B6115D"/>
    <w:rsid w:val="00B647CA"/>
    <w:rsid w:val="00B668E2"/>
    <w:rsid w:val="00B70A30"/>
    <w:rsid w:val="00B9699E"/>
    <w:rsid w:val="00BA7BD5"/>
    <w:rsid w:val="00BD1DD0"/>
    <w:rsid w:val="00BF1099"/>
    <w:rsid w:val="00C04A89"/>
    <w:rsid w:val="00C16CE6"/>
    <w:rsid w:val="00C35753"/>
    <w:rsid w:val="00C457D9"/>
    <w:rsid w:val="00C60365"/>
    <w:rsid w:val="00C621CA"/>
    <w:rsid w:val="00C65087"/>
    <w:rsid w:val="00C664C9"/>
    <w:rsid w:val="00C954A1"/>
    <w:rsid w:val="00C95500"/>
    <w:rsid w:val="00CD5D1B"/>
    <w:rsid w:val="00D110B7"/>
    <w:rsid w:val="00D16E6D"/>
    <w:rsid w:val="00D5221C"/>
    <w:rsid w:val="00D5268E"/>
    <w:rsid w:val="00D67736"/>
    <w:rsid w:val="00D814BD"/>
    <w:rsid w:val="00D97B55"/>
    <w:rsid w:val="00DA3223"/>
    <w:rsid w:val="00DB41BB"/>
    <w:rsid w:val="00DE4C97"/>
    <w:rsid w:val="00E276D9"/>
    <w:rsid w:val="00E326C6"/>
    <w:rsid w:val="00E347A1"/>
    <w:rsid w:val="00E43B63"/>
    <w:rsid w:val="00E62EBE"/>
    <w:rsid w:val="00E74929"/>
    <w:rsid w:val="00E979E1"/>
    <w:rsid w:val="00EA3A55"/>
    <w:rsid w:val="00ED08AF"/>
    <w:rsid w:val="00EE28F8"/>
    <w:rsid w:val="00EF7B89"/>
    <w:rsid w:val="00F027B9"/>
    <w:rsid w:val="00F074D0"/>
    <w:rsid w:val="00F12317"/>
    <w:rsid w:val="00F30CDC"/>
    <w:rsid w:val="00F34B41"/>
    <w:rsid w:val="00F36678"/>
    <w:rsid w:val="00F4353F"/>
    <w:rsid w:val="00F441AA"/>
    <w:rsid w:val="00F535FF"/>
    <w:rsid w:val="00F63FCD"/>
    <w:rsid w:val="00F85EE0"/>
    <w:rsid w:val="00FA5249"/>
    <w:rsid w:val="00FD111E"/>
    <w:rsid w:val="00FF027B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AA337"/>
  <w15:docId w15:val="{85F777B2-B6CC-4E64-A60B-3F3B213E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A48"/>
    <w:pPr>
      <w:spacing w:after="200" w:line="276" w:lineRule="auto"/>
    </w:pPr>
    <w:rPr>
      <w:rFonts w:eastAsia="MS Mincho"/>
      <w:sz w:val="22"/>
      <w:szCs w:val="22"/>
      <w:lang w:val="es-ES" w:eastAsia="en-US"/>
    </w:rPr>
  </w:style>
  <w:style w:type="paragraph" w:styleId="Ttulo7">
    <w:name w:val="heading 7"/>
    <w:basedOn w:val="Normal"/>
    <w:next w:val="Normal"/>
    <w:link w:val="Ttulo7Car"/>
    <w:qFormat/>
    <w:rsid w:val="00A8432A"/>
    <w:pPr>
      <w:keepNext/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0A48"/>
    <w:pPr>
      <w:tabs>
        <w:tab w:val="center" w:pos="4252"/>
        <w:tab w:val="right" w:pos="8504"/>
      </w:tabs>
      <w:spacing w:after="0" w:line="240" w:lineRule="auto"/>
    </w:pPr>
    <w:rPr>
      <w:rFonts w:eastAsia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9D0A48"/>
  </w:style>
  <w:style w:type="paragraph" w:styleId="Piedepgina">
    <w:name w:val="footer"/>
    <w:basedOn w:val="Normal"/>
    <w:link w:val="PiedepginaCar"/>
    <w:uiPriority w:val="99"/>
    <w:unhideWhenUsed/>
    <w:rsid w:val="009D0A48"/>
    <w:pPr>
      <w:tabs>
        <w:tab w:val="center" w:pos="4252"/>
        <w:tab w:val="right" w:pos="8504"/>
      </w:tabs>
      <w:spacing w:after="0" w:line="240" w:lineRule="auto"/>
    </w:pPr>
    <w:rPr>
      <w:rFonts w:eastAsia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0A48"/>
  </w:style>
  <w:style w:type="paragraph" w:customStyle="1" w:styleId="Textopredeterminado">
    <w:name w:val="Texto predeterminado"/>
    <w:basedOn w:val="Normal"/>
    <w:rsid w:val="000940EF"/>
    <w:pPr>
      <w:spacing w:after="0" w:line="240" w:lineRule="auto"/>
    </w:pPr>
    <w:rPr>
      <w:rFonts w:ascii="Times New Roman" w:eastAsia="Times New Roman" w:hAnsi="Times New Roman"/>
      <w:sz w:val="24"/>
      <w:szCs w:val="20"/>
      <w:lang w:val="es-CO" w:eastAsia="es-ES"/>
    </w:rPr>
  </w:style>
  <w:style w:type="paragraph" w:styleId="Textoindependiente">
    <w:name w:val="Body Text"/>
    <w:basedOn w:val="Normal"/>
    <w:link w:val="TextoindependienteCar"/>
    <w:rsid w:val="000940EF"/>
    <w:pPr>
      <w:spacing w:after="120"/>
    </w:pPr>
    <w:rPr>
      <w:rFonts w:eastAsia="Calibri"/>
      <w:sz w:val="20"/>
      <w:szCs w:val="20"/>
      <w:lang w:val="es-CO" w:eastAsia="x-none"/>
    </w:rPr>
  </w:style>
  <w:style w:type="character" w:customStyle="1" w:styleId="TextoindependienteCar">
    <w:name w:val="Texto independiente Car"/>
    <w:link w:val="Textoindependiente"/>
    <w:rsid w:val="000940EF"/>
    <w:rPr>
      <w:rFonts w:ascii="Calibri" w:eastAsia="Calibri" w:hAnsi="Calibri" w:cs="Times New Roman"/>
      <w:lang w:val="es-CO"/>
    </w:rPr>
  </w:style>
  <w:style w:type="paragraph" w:styleId="NormalWeb">
    <w:name w:val="Normal (Web)"/>
    <w:basedOn w:val="Normal"/>
    <w:rsid w:val="000940E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7Car">
    <w:name w:val="Título 7 Car"/>
    <w:link w:val="Ttulo7"/>
    <w:rsid w:val="00A8432A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06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F06BD"/>
    <w:rPr>
      <w:rFonts w:ascii="Tahoma" w:eastAsia="MS Mincho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B4225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707B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7B9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07B96"/>
    <w:rPr>
      <w:rFonts w:eastAsia="MS Mincho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7B9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07B96"/>
    <w:rPr>
      <w:rFonts w:eastAsia="MS Mincho"/>
      <w:b/>
      <w:bCs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A1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1EB0"/>
    <w:rPr>
      <w:rFonts w:eastAsia="MS Mincho"/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A1EB0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F027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C604-B19C-40C4-8C68-9AEDA91F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Yeny Vanessa Herrera Hernández</dc:creator>
  <cp:lastModifiedBy>Yaned Adiela Guisao Lopez</cp:lastModifiedBy>
  <cp:revision>3</cp:revision>
  <cp:lastPrinted>2015-04-28T15:24:00Z</cp:lastPrinted>
  <dcterms:created xsi:type="dcterms:W3CDTF">2023-02-08T20:58:00Z</dcterms:created>
  <dcterms:modified xsi:type="dcterms:W3CDTF">2024-08-12T19:38:00Z</dcterms:modified>
</cp:coreProperties>
</file>