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268"/>
        <w:gridCol w:w="348"/>
        <w:gridCol w:w="250"/>
        <w:gridCol w:w="190"/>
        <w:gridCol w:w="232"/>
        <w:gridCol w:w="553"/>
        <w:gridCol w:w="193"/>
        <w:gridCol w:w="289"/>
        <w:gridCol w:w="286"/>
        <w:gridCol w:w="386"/>
        <w:gridCol w:w="186"/>
        <w:gridCol w:w="329"/>
        <w:gridCol w:w="863"/>
        <w:gridCol w:w="617"/>
        <w:gridCol w:w="695"/>
        <w:gridCol w:w="424"/>
        <w:gridCol w:w="405"/>
        <w:gridCol w:w="251"/>
        <w:gridCol w:w="425"/>
        <w:gridCol w:w="443"/>
        <w:gridCol w:w="502"/>
        <w:gridCol w:w="616"/>
        <w:gridCol w:w="504"/>
        <w:gridCol w:w="6"/>
      </w:tblGrid>
      <w:tr w:rsidR="004F70F6" w:rsidRPr="004F70F6" w14:paraId="1C126EB7" w14:textId="77777777" w:rsidTr="004F70F6">
        <w:trPr>
          <w:trHeight w:val="275"/>
        </w:trPr>
        <w:tc>
          <w:tcPr>
            <w:tcW w:w="100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9F8B" w14:textId="77777777" w:rsidR="004F70F6" w:rsidRPr="004F70F6" w:rsidRDefault="004F70F6" w:rsidP="004F70F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Favor diligenciar la totalidad de los espacios del presente formulario con letra clara y legible:</w:t>
            </w:r>
          </w:p>
        </w:tc>
      </w:tr>
      <w:tr w:rsidR="004F70F6" w:rsidRPr="004F70F6" w14:paraId="5E22E3E5" w14:textId="77777777" w:rsidTr="004F70F6">
        <w:trPr>
          <w:trHeight w:val="257"/>
        </w:trPr>
        <w:tc>
          <w:tcPr>
            <w:tcW w:w="14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E2672" w14:textId="77777777" w:rsidR="004F70F6" w:rsidRPr="004F70F6" w:rsidRDefault="004F70F6" w:rsidP="004F70F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4F70F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FECHA: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8D3A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7AB2F" w14:textId="77777777" w:rsidR="004F70F6" w:rsidRPr="004F70F6" w:rsidRDefault="004F70F6" w:rsidP="004F70F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4F70F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CONSECUTIVO:</w:t>
            </w:r>
          </w:p>
        </w:tc>
        <w:tc>
          <w:tcPr>
            <w:tcW w:w="357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FDFE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F70F6" w:rsidRPr="004F70F6" w14:paraId="064B3F07" w14:textId="77777777" w:rsidTr="004F70F6">
        <w:trPr>
          <w:trHeight w:val="228"/>
        </w:trPr>
        <w:tc>
          <w:tcPr>
            <w:tcW w:w="10092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0CECE"/>
            <w:hideMark/>
          </w:tcPr>
          <w:p w14:paraId="7B8DB44F" w14:textId="77777777" w:rsidR="004F70F6" w:rsidRPr="004F70F6" w:rsidRDefault="004F70F6" w:rsidP="004F70F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F70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DATOS GENERALES DEL ADOPTANTE</w:t>
            </w:r>
          </w:p>
        </w:tc>
      </w:tr>
      <w:tr w:rsidR="004F70F6" w:rsidRPr="004F70F6" w14:paraId="219D42A4" w14:textId="77777777" w:rsidTr="004F70F6">
        <w:trPr>
          <w:trHeight w:val="263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BD9AA1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Nombres:</w:t>
            </w:r>
          </w:p>
        </w:tc>
        <w:tc>
          <w:tcPr>
            <w:tcW w:w="2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D6F8" w14:textId="77777777" w:rsidR="004F70F6" w:rsidRPr="004F70F6" w:rsidRDefault="004F70F6" w:rsidP="004F70F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E90C" w14:textId="77777777" w:rsidR="004F70F6" w:rsidRPr="004F70F6" w:rsidRDefault="004F70F6" w:rsidP="004F70F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Apellidos</w:t>
            </w: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3C0F" w14:textId="77777777" w:rsidR="004F70F6" w:rsidRPr="004F70F6" w:rsidRDefault="004F70F6" w:rsidP="004F70F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0F53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Edad: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B102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F70F6" w:rsidRPr="004F70F6" w14:paraId="4DB3C456" w14:textId="77777777" w:rsidTr="004F70F6">
        <w:trPr>
          <w:trHeight w:val="275"/>
        </w:trPr>
        <w:tc>
          <w:tcPr>
            <w:tcW w:w="2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47CD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Tipo y número de identificación:</w:t>
            </w: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3C1E" w14:textId="77777777" w:rsidR="004F70F6" w:rsidRPr="004F70F6" w:rsidRDefault="004F70F6" w:rsidP="004F70F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643107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2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A31F" w14:textId="77777777" w:rsidR="004F70F6" w:rsidRPr="004F70F6" w:rsidRDefault="004F70F6" w:rsidP="004F70F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F70F6" w:rsidRPr="004F70F6" w14:paraId="2859E3B0" w14:textId="77777777" w:rsidTr="004F70F6">
        <w:trPr>
          <w:gridAfter w:val="1"/>
          <w:wAfter w:w="3" w:type="dxa"/>
          <w:trHeight w:val="275"/>
        </w:trPr>
        <w:tc>
          <w:tcPr>
            <w:tcW w:w="14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FFC8D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Teléfonos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085084" w14:textId="77777777" w:rsidR="004F70F6" w:rsidRPr="004F70F6" w:rsidRDefault="004F70F6" w:rsidP="004F70F6">
            <w:pPr>
              <w:widowControl/>
              <w:autoSpaceDE/>
              <w:autoSpaceDN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05A0A3" w14:textId="77777777" w:rsidR="004F70F6" w:rsidRPr="004F70F6" w:rsidRDefault="004F70F6" w:rsidP="004F70F6">
            <w:pPr>
              <w:widowControl/>
              <w:autoSpaceDE/>
              <w:autoSpaceDN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F0480A" w14:textId="77777777" w:rsidR="004F70F6" w:rsidRPr="004F70F6" w:rsidRDefault="004F70F6" w:rsidP="004F70F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4B4D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Ciudad y Departamento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DA51F" w14:textId="77777777" w:rsidR="004F70F6" w:rsidRPr="004F70F6" w:rsidRDefault="004F70F6" w:rsidP="004F70F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49737" w14:textId="77777777" w:rsidR="004F70F6" w:rsidRPr="004F70F6" w:rsidRDefault="004F70F6" w:rsidP="004F70F6">
            <w:pPr>
              <w:widowControl/>
              <w:autoSpaceDE/>
              <w:autoSpaceDN/>
              <w:ind w:firstLineChars="300" w:firstLine="54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4F70F6" w:rsidRPr="004F70F6" w14:paraId="3BE1742B" w14:textId="77777777" w:rsidTr="004F70F6">
        <w:trPr>
          <w:gridAfter w:val="1"/>
          <w:wAfter w:w="3" w:type="dxa"/>
          <w:trHeight w:val="293"/>
        </w:trPr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808E16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Dirección:</w:t>
            </w:r>
          </w:p>
        </w:tc>
        <w:tc>
          <w:tcPr>
            <w:tcW w:w="29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AFD8" w14:textId="77777777" w:rsidR="004F70F6" w:rsidRPr="004F70F6" w:rsidRDefault="004F70F6" w:rsidP="004F70F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1C0BE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Barrio: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C199A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F2E52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Comuna: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0BF8E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F70F6" w:rsidRPr="004F70F6" w14:paraId="50BFB57A" w14:textId="77777777" w:rsidTr="004F70F6">
        <w:trPr>
          <w:trHeight w:val="228"/>
        </w:trPr>
        <w:tc>
          <w:tcPr>
            <w:tcW w:w="100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14:paraId="53326E56" w14:textId="77777777" w:rsidR="004F70F6" w:rsidRPr="004F70F6" w:rsidRDefault="004F70F6" w:rsidP="004F70F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REFERENCIA DEL SEGUNDO TENEDOR O RESPONSABLE</w:t>
            </w:r>
          </w:p>
        </w:tc>
      </w:tr>
      <w:tr w:rsidR="004F70F6" w:rsidRPr="004F70F6" w14:paraId="6B62F6AB" w14:textId="77777777" w:rsidTr="004F70F6">
        <w:trPr>
          <w:trHeight w:val="293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A1FA29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Nombres:</w:t>
            </w:r>
          </w:p>
        </w:tc>
        <w:tc>
          <w:tcPr>
            <w:tcW w:w="2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E5DE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2980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Apellidos</w:t>
            </w: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E1A6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8875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Edad: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9A3C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F70F6" w:rsidRPr="004F70F6" w14:paraId="20E609D3" w14:textId="77777777" w:rsidTr="004F70F6">
        <w:trPr>
          <w:gridAfter w:val="1"/>
          <w:wAfter w:w="3" w:type="dxa"/>
          <w:trHeight w:val="241"/>
        </w:trPr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DE48C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Teléfonos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5B464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F61886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7AF5C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3EBB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Ciudad y Departamento: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064B66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875C1F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4F70F6" w:rsidRPr="004F70F6" w14:paraId="04569B76" w14:textId="77777777" w:rsidTr="004F70F6">
        <w:trPr>
          <w:trHeight w:val="275"/>
        </w:trPr>
        <w:tc>
          <w:tcPr>
            <w:tcW w:w="2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13A118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ED75" w14:textId="77777777" w:rsidR="004F70F6" w:rsidRPr="004F70F6" w:rsidRDefault="004F70F6" w:rsidP="004F70F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963E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Dirección: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A25C" w14:textId="77777777" w:rsidR="004F70F6" w:rsidRPr="004F70F6" w:rsidRDefault="004F70F6" w:rsidP="004F70F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F70F6" w:rsidRPr="004F70F6" w14:paraId="7512CF28" w14:textId="77777777" w:rsidTr="004F70F6">
        <w:trPr>
          <w:trHeight w:val="257"/>
        </w:trPr>
        <w:tc>
          <w:tcPr>
            <w:tcW w:w="10092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0CECE"/>
            <w:hideMark/>
          </w:tcPr>
          <w:p w14:paraId="0996B10C" w14:textId="77777777" w:rsidR="004F70F6" w:rsidRPr="004F70F6" w:rsidRDefault="004F70F6" w:rsidP="004F70F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DATOS GENERALES DEL ANIMAL DE COMPAÑÍA ENTREGADO EN ADOPCIÓN</w:t>
            </w:r>
          </w:p>
        </w:tc>
      </w:tr>
      <w:tr w:rsidR="004F70F6" w:rsidRPr="004F70F6" w14:paraId="5BEA600E" w14:textId="77777777" w:rsidTr="004F70F6">
        <w:trPr>
          <w:gridAfter w:val="1"/>
          <w:wAfter w:w="3" w:type="dxa"/>
          <w:trHeight w:val="534"/>
        </w:trPr>
        <w:tc>
          <w:tcPr>
            <w:tcW w:w="3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1B67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 con el que se da en adopción: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3194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0204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¿Asignará un nuevo nombre?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01B0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               NO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732F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¿Cual?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BF65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F70F6" w:rsidRPr="004F70F6" w14:paraId="7E332682" w14:textId="77777777" w:rsidTr="004F70F6">
        <w:trPr>
          <w:gridAfter w:val="1"/>
          <w:wAfter w:w="6" w:type="dxa"/>
          <w:trHeight w:val="2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D52C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Especie: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DBE3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Canino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8AAC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E864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Felino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FA35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675E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Raza: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701E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091C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Sexo: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6BB0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03B9" w14:textId="77777777" w:rsidR="004F70F6" w:rsidRPr="004F70F6" w:rsidRDefault="004F70F6" w:rsidP="004F70F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A04D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B0D8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4F70F6" w:rsidRPr="004F70F6" w14:paraId="62A5F804" w14:textId="77777777" w:rsidTr="004F70F6">
        <w:trPr>
          <w:trHeight w:val="344"/>
        </w:trPr>
        <w:tc>
          <w:tcPr>
            <w:tcW w:w="400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9337A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Color:</w:t>
            </w:r>
          </w:p>
        </w:tc>
        <w:tc>
          <w:tcPr>
            <w:tcW w:w="6083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1898AC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Rasgos Particulares:</w:t>
            </w:r>
          </w:p>
        </w:tc>
      </w:tr>
      <w:tr w:rsidR="004F70F6" w:rsidRPr="004F70F6" w14:paraId="0FAFE88C" w14:textId="77777777" w:rsidTr="004F70F6">
        <w:trPr>
          <w:gridAfter w:val="1"/>
          <w:wAfter w:w="4" w:type="dxa"/>
          <w:trHeight w:val="379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428A346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Microchip: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0C6488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79A6C6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FCD06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Número:</w:t>
            </w:r>
          </w:p>
        </w:tc>
        <w:tc>
          <w:tcPr>
            <w:tcW w:w="20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6949E1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40963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Canino de Raza de Manejo </w:t>
            </w: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  <w:t>Especial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291434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F8BE79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</w:t>
            </w:r>
          </w:p>
        </w:tc>
      </w:tr>
      <w:tr w:rsidR="004F70F6" w:rsidRPr="004F70F6" w14:paraId="364BA40E" w14:textId="77777777" w:rsidTr="004F70F6">
        <w:trPr>
          <w:gridAfter w:val="1"/>
          <w:wAfter w:w="4" w:type="dxa"/>
          <w:trHeight w:val="37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0C5D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Edad: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2CE4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1040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Tamaño: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56E5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5B64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Estado Reproductivo:</w:t>
            </w:r>
          </w:p>
        </w:tc>
        <w:tc>
          <w:tcPr>
            <w:tcW w:w="2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4011E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4F70F6" w:rsidRPr="004F70F6" w14:paraId="7C8C2912" w14:textId="77777777" w:rsidTr="004F70F6">
        <w:trPr>
          <w:trHeight w:val="257"/>
        </w:trPr>
        <w:tc>
          <w:tcPr>
            <w:tcW w:w="100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14:paraId="0EE183DB" w14:textId="77777777" w:rsidR="004F70F6" w:rsidRPr="004F70F6" w:rsidRDefault="004F70F6" w:rsidP="004F70F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ESTADO SANITARIO ANIMAL</w:t>
            </w:r>
          </w:p>
        </w:tc>
      </w:tr>
      <w:tr w:rsidR="004F70F6" w:rsidRPr="004F70F6" w14:paraId="24400C82" w14:textId="77777777" w:rsidTr="00727B9B">
        <w:trPr>
          <w:gridAfter w:val="1"/>
          <w:wAfter w:w="5" w:type="dxa"/>
          <w:trHeight w:val="293"/>
        </w:trPr>
        <w:tc>
          <w:tcPr>
            <w:tcW w:w="14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8108071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Desparasitación Interna: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2DEB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5310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3341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Fecha: 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7FF10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110BE61" w14:textId="77777777" w:rsidR="004F70F6" w:rsidRPr="004F70F6" w:rsidRDefault="004F70F6" w:rsidP="00727B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Desparasitación Externa: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54F5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28AA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C1E7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Fecha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5A9E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F70F6" w:rsidRPr="004F70F6" w14:paraId="7C4064C3" w14:textId="77777777" w:rsidTr="004F70F6">
        <w:trPr>
          <w:gridAfter w:val="1"/>
          <w:wAfter w:w="5" w:type="dxa"/>
          <w:trHeight w:val="327"/>
        </w:trPr>
        <w:tc>
          <w:tcPr>
            <w:tcW w:w="14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2CA38A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8AD230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76EC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14FC66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Producto: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23A587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920907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713B57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FE64BB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6B1188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Producto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5FB5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F70F6" w:rsidRPr="004F70F6" w14:paraId="18DD9138" w14:textId="77777777" w:rsidTr="00727B9B">
        <w:trPr>
          <w:trHeight w:val="327"/>
        </w:trPr>
        <w:tc>
          <w:tcPr>
            <w:tcW w:w="2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8E04" w14:textId="77777777" w:rsidR="004F70F6" w:rsidRPr="004F70F6" w:rsidRDefault="004F70F6" w:rsidP="004F70F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Próxima desparasitación Interna:</w:t>
            </w:r>
          </w:p>
        </w:tc>
        <w:tc>
          <w:tcPr>
            <w:tcW w:w="2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0EFC" w14:textId="77777777" w:rsidR="004F70F6" w:rsidRPr="004F70F6" w:rsidRDefault="004F70F6" w:rsidP="004F70F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CA16" w14:textId="77777777" w:rsidR="004F70F6" w:rsidRPr="004F70F6" w:rsidRDefault="004F70F6" w:rsidP="00727B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Próxima desparasitación externa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A799" w14:textId="77777777" w:rsidR="004F70F6" w:rsidRPr="004F70F6" w:rsidRDefault="004F70F6" w:rsidP="004F70F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F70F6" w:rsidRPr="004F70F6" w14:paraId="1B215798" w14:textId="77777777" w:rsidTr="004F70F6">
        <w:trPr>
          <w:trHeight w:val="621"/>
        </w:trPr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D5C2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Vacunaciones por el programa</w:t>
            </w: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20BB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Tipo y Fecha:</w:t>
            </w:r>
          </w:p>
        </w:tc>
        <w:tc>
          <w:tcPr>
            <w:tcW w:w="1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D9B0B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Tipo y Fecha: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F187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Próxima Vacunación</w:t>
            </w: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: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9DAF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Tipo y Fecha: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3405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Tipo y Fecha:</w:t>
            </w:r>
          </w:p>
        </w:tc>
      </w:tr>
      <w:tr w:rsidR="004F70F6" w:rsidRPr="004F70F6" w14:paraId="11831D54" w14:textId="77777777" w:rsidTr="004F70F6">
        <w:trPr>
          <w:trHeight w:val="254"/>
        </w:trPr>
        <w:tc>
          <w:tcPr>
            <w:tcW w:w="10092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A2966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Antecedentes médicos:</w:t>
            </w:r>
          </w:p>
        </w:tc>
      </w:tr>
      <w:tr w:rsidR="004F70F6" w:rsidRPr="004F70F6" w14:paraId="620F1D67" w14:textId="77777777" w:rsidTr="004F70F6">
        <w:trPr>
          <w:trHeight w:val="189"/>
        </w:trPr>
        <w:tc>
          <w:tcPr>
            <w:tcW w:w="100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C8E0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F70F6" w:rsidRPr="004F70F6" w14:paraId="734E5F0E" w14:textId="77777777" w:rsidTr="004F70F6">
        <w:trPr>
          <w:trHeight w:val="189"/>
        </w:trPr>
        <w:tc>
          <w:tcPr>
            <w:tcW w:w="100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E523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F70F6" w:rsidRPr="004F70F6" w14:paraId="728299CD" w14:textId="77777777" w:rsidTr="004F70F6">
        <w:trPr>
          <w:trHeight w:val="189"/>
        </w:trPr>
        <w:tc>
          <w:tcPr>
            <w:tcW w:w="100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994B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F70F6" w:rsidRPr="004F70F6" w14:paraId="593F348E" w14:textId="77777777" w:rsidTr="004F70F6">
        <w:trPr>
          <w:trHeight w:val="275"/>
        </w:trPr>
        <w:tc>
          <w:tcPr>
            <w:tcW w:w="43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33939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 animal se entrega en condición especial de salud conocida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6FAF9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                NO</w:t>
            </w:r>
          </w:p>
        </w:tc>
        <w:tc>
          <w:tcPr>
            <w:tcW w:w="426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7164B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¿Cuál o cuáles?:</w:t>
            </w:r>
          </w:p>
        </w:tc>
      </w:tr>
      <w:tr w:rsidR="004F70F6" w:rsidRPr="004F70F6" w14:paraId="0E97386B" w14:textId="77777777" w:rsidTr="004F70F6">
        <w:trPr>
          <w:gridAfter w:val="1"/>
          <w:wAfter w:w="3" w:type="dxa"/>
          <w:trHeight w:val="275"/>
        </w:trPr>
        <w:tc>
          <w:tcPr>
            <w:tcW w:w="80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D00858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bookmarkStart w:id="0" w:name="_GoBack" w:colFirst="1" w:colLast="1"/>
            <w:r w:rsidRPr="004F70F6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¿La Secretaría de Medio Ambiente se compromete a esterilizar este animal?</w:t>
            </w: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(cachorros)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133B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6A31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B6A2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6715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bookmarkEnd w:id="0"/>
      <w:tr w:rsidR="004F70F6" w:rsidRPr="004F70F6" w14:paraId="1C1D8523" w14:textId="77777777" w:rsidTr="004F70F6">
        <w:trPr>
          <w:trHeight w:val="1398"/>
        </w:trPr>
        <w:tc>
          <w:tcPr>
            <w:tcW w:w="100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C25A8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Yo </w:t>
            </w:r>
            <w:r w:rsidRPr="004F70F6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identificado (a) con documento de número </w:t>
            </w:r>
            <w:r w:rsidRPr="004F70F6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>                                                          </w:t>
            </w: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 la ciudad de </w:t>
            </w:r>
            <w:r w:rsidRPr="004F70F6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>                                                             </w:t>
            </w: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me comprometo a cumplir con lo indicado en el presente documento por la  Secretaría de Medio Ambiente de la Alcaldía Municipal de Itagüí y acepto acatar las recomendaciones y criterios indicados, así como a aportar los soportes que tenga pendientes. Doy fe de que conozco las condiciones sanitarias con que se me hace entrega el animal de compañía y su estado de salud actual.</w:t>
            </w:r>
          </w:p>
        </w:tc>
      </w:tr>
      <w:tr w:rsidR="004F70F6" w:rsidRPr="004F70F6" w14:paraId="3387849D" w14:textId="77777777" w:rsidTr="004F70F6">
        <w:trPr>
          <w:trHeight w:val="603"/>
        </w:trPr>
        <w:tc>
          <w:tcPr>
            <w:tcW w:w="100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940CB" w14:textId="77777777" w:rsidR="004F70F6" w:rsidRPr="004F70F6" w:rsidRDefault="004F70F6" w:rsidP="00727B9B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 diligenciar este escrito, autorizo de manera previa, explícita e inequívoca a la Secretaría de Medio Ambiente de la Alcaldía Municipal de Itagüí para el tratamiento de los datos personales</w:t>
            </w:r>
            <w:r w:rsidR="00727B9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4F70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suministrados dentro de las finalidades legales y contractuales pactadas. Declarando ser el titular de la información reportada en este formulario y que la he suministrado de forma voluntaria, completa, confiable, veraz, exacta y verídica.</w:t>
            </w:r>
          </w:p>
        </w:tc>
      </w:tr>
      <w:tr w:rsidR="004F70F6" w:rsidRPr="004F70F6" w14:paraId="2FF1F4E5" w14:textId="77777777" w:rsidTr="004F70F6">
        <w:trPr>
          <w:trHeight w:val="775"/>
        </w:trPr>
        <w:tc>
          <w:tcPr>
            <w:tcW w:w="58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3ED8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FIRMA Y NÚMERO DE DOCUMENTO DEL ADOPTANTE</w:t>
            </w:r>
          </w:p>
        </w:tc>
        <w:tc>
          <w:tcPr>
            <w:tcW w:w="426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CD11" w14:textId="77777777" w:rsidR="004F70F6" w:rsidRPr="004F70F6" w:rsidRDefault="004F70F6" w:rsidP="004F70F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F70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FIRMA DEL  RESPONSABLE DE LA ADOPCIÓN</w:t>
            </w:r>
          </w:p>
        </w:tc>
      </w:tr>
    </w:tbl>
    <w:p w14:paraId="704CC85C" w14:textId="77777777" w:rsidR="002A0158" w:rsidRDefault="002A0158" w:rsidP="004F70F6">
      <w:pPr>
        <w:jc w:val="right"/>
        <w:rPr>
          <w:sz w:val="2"/>
          <w:szCs w:val="2"/>
          <w:lang w:val="es-CO"/>
        </w:rPr>
      </w:pPr>
    </w:p>
    <w:p w14:paraId="4CAF6316" w14:textId="77777777" w:rsidR="004F70F6" w:rsidRDefault="004F70F6" w:rsidP="004F70F6">
      <w:pPr>
        <w:jc w:val="right"/>
        <w:rPr>
          <w:sz w:val="2"/>
          <w:szCs w:val="2"/>
          <w:lang w:val="es-CO"/>
        </w:rPr>
      </w:pPr>
    </w:p>
    <w:p w14:paraId="7F7931F5" w14:textId="77777777" w:rsidR="004F70F6" w:rsidRDefault="004F70F6" w:rsidP="004F70F6">
      <w:pPr>
        <w:jc w:val="right"/>
        <w:rPr>
          <w:sz w:val="2"/>
          <w:szCs w:val="2"/>
          <w:lang w:val="es-CO"/>
        </w:rPr>
      </w:pPr>
    </w:p>
    <w:p w14:paraId="677E8494" w14:textId="77777777" w:rsidR="004F70F6" w:rsidRDefault="004F70F6" w:rsidP="004F70F6">
      <w:pPr>
        <w:jc w:val="right"/>
        <w:rPr>
          <w:sz w:val="2"/>
          <w:szCs w:val="2"/>
          <w:lang w:val="es-CO"/>
        </w:rPr>
      </w:pPr>
    </w:p>
    <w:p w14:paraId="7BB11647" w14:textId="77777777" w:rsidR="004F70F6" w:rsidRDefault="004F70F6" w:rsidP="004F70F6">
      <w:pPr>
        <w:jc w:val="right"/>
        <w:rPr>
          <w:sz w:val="2"/>
          <w:szCs w:val="2"/>
          <w:lang w:val="es-CO"/>
        </w:rPr>
      </w:pPr>
    </w:p>
    <w:p w14:paraId="53B08CF1" w14:textId="77777777" w:rsidR="004F70F6" w:rsidRDefault="004F70F6" w:rsidP="004F70F6">
      <w:pPr>
        <w:jc w:val="right"/>
        <w:rPr>
          <w:sz w:val="2"/>
          <w:szCs w:val="2"/>
          <w:lang w:val="es-CO"/>
        </w:rPr>
      </w:pPr>
    </w:p>
    <w:p w14:paraId="371BC9CD" w14:textId="77777777" w:rsidR="004F70F6" w:rsidRDefault="004F70F6" w:rsidP="004F70F6">
      <w:pPr>
        <w:jc w:val="right"/>
        <w:rPr>
          <w:sz w:val="2"/>
          <w:szCs w:val="2"/>
          <w:lang w:val="es-CO"/>
        </w:rPr>
      </w:pPr>
    </w:p>
    <w:p w14:paraId="4019858E" w14:textId="77777777" w:rsidR="004F70F6" w:rsidRDefault="004F70F6" w:rsidP="004F70F6">
      <w:pPr>
        <w:jc w:val="right"/>
        <w:rPr>
          <w:sz w:val="2"/>
          <w:szCs w:val="2"/>
          <w:lang w:val="es-CO"/>
        </w:rPr>
      </w:pPr>
    </w:p>
    <w:p w14:paraId="2E256863" w14:textId="77777777" w:rsidR="004F70F6" w:rsidRDefault="004F70F6" w:rsidP="004F70F6">
      <w:pPr>
        <w:jc w:val="right"/>
        <w:rPr>
          <w:sz w:val="2"/>
          <w:szCs w:val="2"/>
          <w:lang w:val="es-CO"/>
        </w:rPr>
      </w:pPr>
    </w:p>
    <w:p w14:paraId="6C226299" w14:textId="77777777" w:rsidR="004F70F6" w:rsidRDefault="004F70F6" w:rsidP="004F70F6">
      <w:pPr>
        <w:jc w:val="right"/>
        <w:rPr>
          <w:sz w:val="2"/>
          <w:szCs w:val="2"/>
          <w:lang w:val="es-CO"/>
        </w:rPr>
      </w:pPr>
    </w:p>
    <w:p w14:paraId="7E2D701B" w14:textId="77777777" w:rsidR="004F70F6" w:rsidRDefault="004F70F6" w:rsidP="004F70F6">
      <w:pPr>
        <w:jc w:val="right"/>
        <w:rPr>
          <w:sz w:val="2"/>
          <w:szCs w:val="2"/>
          <w:lang w:val="es-CO"/>
        </w:rPr>
      </w:pPr>
    </w:p>
    <w:p w14:paraId="3032A4A2" w14:textId="77777777" w:rsidR="004F70F6" w:rsidRDefault="004F70F6" w:rsidP="004F70F6">
      <w:pPr>
        <w:jc w:val="right"/>
        <w:rPr>
          <w:sz w:val="2"/>
          <w:szCs w:val="2"/>
          <w:lang w:val="es-CO"/>
        </w:rPr>
      </w:pPr>
    </w:p>
    <w:p w14:paraId="21E2B930" w14:textId="77777777" w:rsidR="004F70F6" w:rsidRPr="000165C9" w:rsidRDefault="004F70F6" w:rsidP="004F70F6">
      <w:pPr>
        <w:jc w:val="right"/>
        <w:rPr>
          <w:sz w:val="20"/>
          <w:szCs w:val="20"/>
          <w:lang w:val="es-CO"/>
        </w:rPr>
      </w:pPr>
    </w:p>
    <w:p w14:paraId="11E73437" w14:textId="77777777" w:rsidR="004F70F6" w:rsidRPr="000165C9" w:rsidRDefault="00FB0309" w:rsidP="004F70F6">
      <w:pPr>
        <w:jc w:val="both"/>
        <w:rPr>
          <w:rFonts w:ascii="Arial" w:hAnsi="Arial" w:cs="Arial"/>
          <w:sz w:val="20"/>
          <w:szCs w:val="20"/>
        </w:rPr>
      </w:pPr>
      <w:r w:rsidRPr="000165C9">
        <w:rPr>
          <w:rFonts w:ascii="Arial" w:hAnsi="Arial" w:cs="Arial"/>
          <w:sz w:val="20"/>
          <w:szCs w:val="20"/>
        </w:rPr>
        <w:t>Yo ___________identificado (a) con documento de número</w:t>
      </w:r>
      <w:r w:rsidRPr="000165C9">
        <w:rPr>
          <w:rFonts w:ascii="Arial" w:hAnsi="Arial" w:cs="Arial"/>
          <w:sz w:val="20"/>
          <w:szCs w:val="20"/>
        </w:rPr>
        <w:tab/>
        <w:t>____________de la ciudad de</w:t>
      </w:r>
      <w:r w:rsidRPr="000165C9">
        <w:rPr>
          <w:rFonts w:ascii="Arial" w:hAnsi="Arial" w:cs="Arial"/>
          <w:sz w:val="20"/>
          <w:szCs w:val="20"/>
        </w:rPr>
        <w:tab/>
        <w:t>__________, de manera libre, voluntaria y consciente, declaro bajo la gravedad de juramento que asumo con responsabilidad durante todo el tiempo de vida del animal de compañía que me está siendo entregado en adopción, su cuidado y tenencia responsable. Soy consciente que el animal que estoy adoptando proviene de condiciones de vulnerabilidad como: condición de calle, abandono o maltrato, el cual ha sido recuperado por un grupo de profesionales; comprendiendo que es un ser sintiente, y que como tal, requiere alimentación adecuada, atención médico veterinaria</w:t>
      </w:r>
      <w:r w:rsidR="005F14E4" w:rsidRPr="000165C9">
        <w:rPr>
          <w:rFonts w:ascii="Arial" w:hAnsi="Arial" w:cs="Arial"/>
          <w:sz w:val="20"/>
          <w:szCs w:val="20"/>
        </w:rPr>
        <w:t xml:space="preserve"> oportuna</w:t>
      </w:r>
      <w:r w:rsidRPr="000165C9">
        <w:rPr>
          <w:rFonts w:ascii="Arial" w:hAnsi="Arial" w:cs="Arial"/>
          <w:sz w:val="20"/>
          <w:szCs w:val="20"/>
        </w:rPr>
        <w:t>, espacio confortable, ejercicio suficiente, higiene, compañía y buen trato. Igualmente declaro que estoy de acuerdo con la información suministrada en los formatos exonerando de plano a la Alcaldía Municipal Itagüí y a la Secretaría de Medio Ambiente, de cualquier responsabilidad que pueda derivarse de casos especiales que puedan presentarse con el animal o por la tenencia indebida del mismo.</w:t>
      </w:r>
    </w:p>
    <w:p w14:paraId="6DCAEA49" w14:textId="77777777" w:rsidR="00FB0309" w:rsidRPr="000165C9" w:rsidRDefault="00FB0309" w:rsidP="00FB0309">
      <w:pPr>
        <w:jc w:val="both"/>
        <w:rPr>
          <w:rFonts w:ascii="Arial" w:hAnsi="Arial" w:cs="Arial"/>
          <w:sz w:val="20"/>
          <w:szCs w:val="20"/>
        </w:rPr>
      </w:pPr>
    </w:p>
    <w:p w14:paraId="1C8AD73A" w14:textId="77777777" w:rsidR="00FB0309" w:rsidRPr="000165C9" w:rsidRDefault="00FB0309" w:rsidP="00FB0309">
      <w:pPr>
        <w:jc w:val="both"/>
        <w:rPr>
          <w:rFonts w:ascii="Arial" w:hAnsi="Arial" w:cs="Arial"/>
          <w:sz w:val="20"/>
          <w:szCs w:val="20"/>
        </w:rPr>
      </w:pPr>
      <w:r w:rsidRPr="000165C9">
        <w:rPr>
          <w:rFonts w:ascii="Arial" w:hAnsi="Arial" w:cs="Arial"/>
          <w:sz w:val="20"/>
          <w:szCs w:val="20"/>
        </w:rPr>
        <w:t>Adicionalmente me comprometo a:</w:t>
      </w:r>
    </w:p>
    <w:p w14:paraId="156F8458" w14:textId="77777777" w:rsidR="00FB0309" w:rsidRPr="000165C9" w:rsidRDefault="00FB0309" w:rsidP="00FB0309">
      <w:pPr>
        <w:jc w:val="both"/>
        <w:rPr>
          <w:rFonts w:ascii="Arial" w:hAnsi="Arial" w:cs="Arial"/>
          <w:sz w:val="20"/>
          <w:szCs w:val="20"/>
        </w:rPr>
      </w:pPr>
      <w:r w:rsidRPr="000165C9">
        <w:rPr>
          <w:rFonts w:ascii="Arial" w:hAnsi="Arial" w:cs="Arial"/>
          <w:sz w:val="20"/>
          <w:szCs w:val="20"/>
        </w:rPr>
        <w:t>1) Ofrecer los cuida</w:t>
      </w:r>
      <w:r w:rsidR="005F14E4" w:rsidRPr="000165C9">
        <w:rPr>
          <w:rFonts w:ascii="Arial" w:hAnsi="Arial" w:cs="Arial"/>
          <w:sz w:val="20"/>
          <w:szCs w:val="20"/>
        </w:rPr>
        <w:t>dos médicos veterinarios necesarios</w:t>
      </w:r>
      <w:r w:rsidRPr="000165C9">
        <w:rPr>
          <w:rFonts w:ascii="Arial" w:hAnsi="Arial" w:cs="Arial"/>
          <w:sz w:val="20"/>
          <w:szCs w:val="20"/>
        </w:rPr>
        <w:t xml:space="preserve"> para asegurar su salud, llevando un registro de vacunación, desparasitación, enfermedad y/o urgencia que se origine, que pueda ser verificable al momento de un eventual seguimiento (solicitar resumen de historia clínica cuando sea atendido por valoración o emergencia).</w:t>
      </w:r>
    </w:p>
    <w:p w14:paraId="7234E740" w14:textId="77777777" w:rsidR="00FB0309" w:rsidRPr="000165C9" w:rsidRDefault="00FB0309" w:rsidP="00FB0309">
      <w:pPr>
        <w:jc w:val="both"/>
        <w:rPr>
          <w:rFonts w:ascii="Arial" w:hAnsi="Arial" w:cs="Arial"/>
          <w:sz w:val="20"/>
          <w:szCs w:val="20"/>
        </w:rPr>
      </w:pPr>
      <w:r w:rsidRPr="000165C9">
        <w:rPr>
          <w:rFonts w:ascii="Arial" w:hAnsi="Arial" w:cs="Arial"/>
          <w:sz w:val="20"/>
          <w:szCs w:val="20"/>
        </w:rPr>
        <w:t>2) A no vender, regalar, abandonar, comercializar o ceder a cualquier título el animal de compañía entregado en adopción; entendiendo que al firmar como titular de esta adopción soy el directo respondiente ante la autoridad por su bienestar.</w:t>
      </w:r>
    </w:p>
    <w:p w14:paraId="729886CC" w14:textId="77777777" w:rsidR="00FB0309" w:rsidRPr="000165C9" w:rsidRDefault="00FB0309" w:rsidP="00FB0309">
      <w:pPr>
        <w:jc w:val="both"/>
        <w:rPr>
          <w:rFonts w:ascii="Arial" w:hAnsi="Arial" w:cs="Arial"/>
          <w:sz w:val="20"/>
          <w:szCs w:val="20"/>
        </w:rPr>
      </w:pPr>
      <w:r w:rsidRPr="000165C9">
        <w:rPr>
          <w:rFonts w:ascii="Arial" w:hAnsi="Arial" w:cs="Arial"/>
          <w:sz w:val="20"/>
          <w:szCs w:val="20"/>
        </w:rPr>
        <w:t>3) A no maltratar ni explotar de ninguna manera al animal de compañía dado en adopción, y a que solo sea utilizado como animal de compañía (entendiéndose como maltrato cualquier acto por acción u omisión que afecte la integridad física, mental o comportamental del animal).</w:t>
      </w:r>
    </w:p>
    <w:p w14:paraId="60782663" w14:textId="77777777" w:rsidR="00FB0309" w:rsidRPr="000165C9" w:rsidRDefault="00FB0309" w:rsidP="00FB0309">
      <w:pPr>
        <w:jc w:val="both"/>
        <w:rPr>
          <w:rFonts w:ascii="Arial" w:hAnsi="Arial" w:cs="Arial"/>
          <w:sz w:val="20"/>
          <w:szCs w:val="20"/>
        </w:rPr>
      </w:pPr>
      <w:r w:rsidRPr="000165C9">
        <w:rPr>
          <w:rFonts w:ascii="Arial" w:hAnsi="Arial" w:cs="Arial"/>
          <w:sz w:val="20"/>
          <w:szCs w:val="20"/>
        </w:rPr>
        <w:t>4) A que en caso de que el animal tenga la consideración de perro de raza de manejo especial (antes poten</w:t>
      </w:r>
      <w:r w:rsidR="00727B9B" w:rsidRPr="000165C9">
        <w:rPr>
          <w:rFonts w:ascii="Arial" w:hAnsi="Arial" w:cs="Arial"/>
          <w:sz w:val="20"/>
          <w:szCs w:val="20"/>
        </w:rPr>
        <w:t>cialmente peligroso), adelantar</w:t>
      </w:r>
      <w:r w:rsidRPr="000165C9">
        <w:rPr>
          <w:rFonts w:ascii="Arial" w:hAnsi="Arial" w:cs="Arial"/>
          <w:sz w:val="20"/>
          <w:szCs w:val="20"/>
        </w:rPr>
        <w:t xml:space="preserve"> el respectivo registro en el censo de caninos de raza de manejo especial y permiso de tenencia si hay lugar, conforme a lo establecido en el artículo 128 de la Ley 1801 de 2016, adquiriendo la respectiva póliza de seguro de responsabilidad civil extracontractual, reglamentada</w:t>
      </w:r>
      <w:r w:rsidR="00727B9B" w:rsidRPr="000165C9">
        <w:rPr>
          <w:rFonts w:ascii="Arial" w:hAnsi="Arial" w:cs="Arial"/>
          <w:sz w:val="20"/>
          <w:szCs w:val="20"/>
        </w:rPr>
        <w:t xml:space="preserve"> por el decreto 380 de 2022</w:t>
      </w:r>
      <w:r w:rsidRPr="000165C9">
        <w:rPr>
          <w:rFonts w:ascii="Arial" w:hAnsi="Arial" w:cs="Arial"/>
          <w:sz w:val="20"/>
          <w:szCs w:val="20"/>
        </w:rPr>
        <w:t xml:space="preserve"> y a cumplir todas las medidas de seguridad exigidas por la normatividad vigente. Así mismo daré cumplimiento al Código Nacional de Seguridad y Convivencia Ciudadana, Ley 1801 del 2016, en todo lo referente a la tenencia, manejo y convivencia con animales, indiferente si mi animal es o no de raza de manejo especial.</w:t>
      </w:r>
    </w:p>
    <w:p w14:paraId="7C657B8D" w14:textId="77777777" w:rsidR="00FB0309" w:rsidRPr="000165C9" w:rsidRDefault="00FB0309" w:rsidP="00FB0309">
      <w:pPr>
        <w:jc w:val="both"/>
        <w:rPr>
          <w:rFonts w:ascii="Arial" w:hAnsi="Arial" w:cs="Arial"/>
          <w:sz w:val="20"/>
          <w:szCs w:val="20"/>
        </w:rPr>
      </w:pPr>
      <w:r w:rsidRPr="000165C9">
        <w:rPr>
          <w:rFonts w:ascii="Arial" w:hAnsi="Arial" w:cs="Arial"/>
          <w:sz w:val="20"/>
          <w:szCs w:val="20"/>
        </w:rPr>
        <w:t>5) A que el animal de compañía entregado en adopción no sea utilizado para: -Caza de cualquier tipo y circunstancia. -Experimentación de cualquier tipo. -En la participación en peleas o enfrentamientos con otros animales, ni para ejercer mí defensa personal. -La cría y su comercialización. -Participar en actos circenses o cualquier otro tipo de espectáculos. -Participar en películas o series de televisión. -Para desarrollar cualquier tipo de actividades Policiales y/o Militares.</w:t>
      </w:r>
    </w:p>
    <w:p w14:paraId="5C41DD63" w14:textId="77777777" w:rsidR="00727B9B" w:rsidRPr="000165C9" w:rsidRDefault="006C4EAA" w:rsidP="00FB0309">
      <w:pPr>
        <w:jc w:val="both"/>
        <w:rPr>
          <w:rFonts w:ascii="Arial" w:hAnsi="Arial" w:cs="Arial"/>
          <w:sz w:val="20"/>
          <w:szCs w:val="20"/>
        </w:rPr>
      </w:pPr>
      <w:r w:rsidRPr="000165C9">
        <w:rPr>
          <w:rFonts w:ascii="Arial" w:hAnsi="Arial" w:cs="Arial"/>
          <w:sz w:val="20"/>
          <w:szCs w:val="20"/>
        </w:rPr>
        <w:t>6</w:t>
      </w:r>
      <w:r w:rsidR="00FB0309" w:rsidRPr="000165C9">
        <w:rPr>
          <w:rFonts w:ascii="Arial" w:hAnsi="Arial" w:cs="Arial"/>
          <w:sz w:val="20"/>
          <w:szCs w:val="20"/>
        </w:rPr>
        <w:t>)</w:t>
      </w:r>
      <w:r w:rsidRPr="000165C9">
        <w:rPr>
          <w:rFonts w:ascii="Arial" w:hAnsi="Arial" w:cs="Arial"/>
          <w:sz w:val="20"/>
          <w:szCs w:val="20"/>
        </w:rPr>
        <w:t xml:space="preserve"> </w:t>
      </w:r>
      <w:r w:rsidR="00FB0309" w:rsidRPr="000165C9">
        <w:rPr>
          <w:rFonts w:ascii="Arial" w:hAnsi="Arial" w:cs="Arial"/>
          <w:sz w:val="20"/>
          <w:szCs w:val="20"/>
        </w:rPr>
        <w:t>A que en caso de extravío o robo del animal de compañía, informaré inmediatamente a al área de Bienestar Animal de la Secretaría de</w:t>
      </w:r>
      <w:r w:rsidRPr="000165C9">
        <w:rPr>
          <w:rFonts w:ascii="Arial" w:hAnsi="Arial" w:cs="Arial"/>
          <w:sz w:val="20"/>
          <w:szCs w:val="20"/>
        </w:rPr>
        <w:t xml:space="preserve"> Medio</w:t>
      </w:r>
      <w:r w:rsidR="00FB0309" w:rsidRPr="000165C9">
        <w:rPr>
          <w:rFonts w:ascii="Arial" w:hAnsi="Arial" w:cs="Arial"/>
          <w:sz w:val="20"/>
          <w:szCs w:val="20"/>
        </w:rPr>
        <w:t xml:space="preserve"> Ambiente de la Alcaldía </w:t>
      </w:r>
      <w:r w:rsidRPr="000165C9">
        <w:rPr>
          <w:rFonts w:ascii="Arial" w:hAnsi="Arial" w:cs="Arial"/>
          <w:sz w:val="20"/>
          <w:szCs w:val="20"/>
        </w:rPr>
        <w:t>de Itagüí</w:t>
      </w:r>
      <w:r w:rsidR="00FB0309" w:rsidRPr="000165C9">
        <w:rPr>
          <w:rFonts w:ascii="Arial" w:hAnsi="Arial" w:cs="Arial"/>
          <w:sz w:val="20"/>
          <w:szCs w:val="20"/>
        </w:rPr>
        <w:t xml:space="preserve"> al teléfono </w:t>
      </w:r>
      <w:r w:rsidRPr="000165C9">
        <w:rPr>
          <w:rFonts w:ascii="Arial" w:hAnsi="Arial" w:cs="Arial"/>
          <w:sz w:val="20"/>
          <w:szCs w:val="20"/>
        </w:rPr>
        <w:t>3737676</w:t>
      </w:r>
      <w:r w:rsidR="00FB0309" w:rsidRPr="000165C9">
        <w:rPr>
          <w:rFonts w:ascii="Arial" w:hAnsi="Arial" w:cs="Arial"/>
          <w:sz w:val="20"/>
          <w:szCs w:val="20"/>
        </w:rPr>
        <w:t xml:space="preserve"> ext. </w:t>
      </w:r>
      <w:r w:rsidRPr="000165C9">
        <w:rPr>
          <w:rFonts w:ascii="Arial" w:hAnsi="Arial" w:cs="Arial"/>
          <w:sz w:val="20"/>
          <w:szCs w:val="20"/>
        </w:rPr>
        <w:t>3303</w:t>
      </w:r>
      <w:r w:rsidR="00FB0309" w:rsidRPr="000165C9">
        <w:rPr>
          <w:rFonts w:ascii="Arial" w:hAnsi="Arial" w:cs="Arial"/>
          <w:sz w:val="20"/>
          <w:szCs w:val="20"/>
        </w:rPr>
        <w:t xml:space="preserve"> o al e-mail: </w:t>
      </w:r>
      <w:hyperlink r:id="rId7" w:history="1">
        <w:r w:rsidR="005F14E4" w:rsidRPr="000165C9">
          <w:rPr>
            <w:rStyle w:val="Hipervnculo"/>
            <w:rFonts w:ascii="Arial" w:hAnsi="Arial" w:cs="Arial"/>
            <w:sz w:val="20"/>
            <w:szCs w:val="20"/>
          </w:rPr>
          <w:t>john.patino@itagui.gov.co</w:t>
        </w:r>
      </w:hyperlink>
      <w:r w:rsidR="005F14E4" w:rsidRPr="000165C9">
        <w:rPr>
          <w:rFonts w:ascii="Arial" w:hAnsi="Arial" w:cs="Arial"/>
          <w:sz w:val="20"/>
          <w:szCs w:val="20"/>
        </w:rPr>
        <w:t xml:space="preserve"> </w:t>
      </w:r>
      <w:r w:rsidR="00FB0309" w:rsidRPr="000165C9">
        <w:rPr>
          <w:rFonts w:ascii="Arial" w:hAnsi="Arial" w:cs="Arial"/>
          <w:sz w:val="20"/>
          <w:szCs w:val="20"/>
        </w:rPr>
        <w:t xml:space="preserve"> </w:t>
      </w:r>
      <w:r w:rsidRPr="000165C9">
        <w:rPr>
          <w:rFonts w:ascii="Arial" w:hAnsi="Arial" w:cs="Arial"/>
          <w:sz w:val="20"/>
          <w:szCs w:val="20"/>
        </w:rPr>
        <w:t>d</w:t>
      </w:r>
      <w:r w:rsidR="00FB0309" w:rsidRPr="000165C9">
        <w:rPr>
          <w:rFonts w:ascii="Arial" w:hAnsi="Arial" w:cs="Arial"/>
          <w:sz w:val="20"/>
          <w:szCs w:val="20"/>
        </w:rPr>
        <w:t>entro de un plazo máximo de cuarenta y ocho horas siguientes a la ocurrencia del hecho</w:t>
      </w:r>
      <w:r w:rsidR="00727B9B" w:rsidRPr="000165C9">
        <w:rPr>
          <w:rFonts w:ascii="Arial" w:hAnsi="Arial" w:cs="Arial"/>
          <w:sz w:val="20"/>
          <w:szCs w:val="20"/>
        </w:rPr>
        <w:t>.</w:t>
      </w:r>
    </w:p>
    <w:p w14:paraId="65D700E5" w14:textId="77777777" w:rsidR="00FB0309" w:rsidRPr="000165C9" w:rsidRDefault="006C4EAA" w:rsidP="00FB0309">
      <w:pPr>
        <w:jc w:val="both"/>
        <w:rPr>
          <w:rFonts w:ascii="Arial" w:hAnsi="Arial" w:cs="Arial"/>
          <w:sz w:val="20"/>
          <w:szCs w:val="20"/>
        </w:rPr>
      </w:pPr>
      <w:r w:rsidRPr="000165C9">
        <w:rPr>
          <w:rFonts w:ascii="Arial" w:hAnsi="Arial" w:cs="Arial"/>
          <w:sz w:val="20"/>
          <w:szCs w:val="20"/>
        </w:rPr>
        <w:t xml:space="preserve">8) </w:t>
      </w:r>
      <w:r w:rsidR="00FB0309" w:rsidRPr="000165C9">
        <w:rPr>
          <w:rFonts w:ascii="Arial" w:hAnsi="Arial" w:cs="Arial"/>
          <w:sz w:val="20"/>
          <w:szCs w:val="20"/>
        </w:rPr>
        <w:t xml:space="preserve">Informar a la al área de Bienestar Animal </w:t>
      </w:r>
      <w:r w:rsidRPr="000165C9">
        <w:rPr>
          <w:rFonts w:ascii="Arial" w:hAnsi="Arial" w:cs="Arial"/>
          <w:sz w:val="20"/>
          <w:szCs w:val="20"/>
        </w:rPr>
        <w:t>de la Secretaría de Medio Ambiente de la Alcaldía de Itagüí</w:t>
      </w:r>
      <w:r w:rsidR="00FB0309" w:rsidRPr="000165C9">
        <w:rPr>
          <w:rFonts w:ascii="Arial" w:hAnsi="Arial" w:cs="Arial"/>
          <w:sz w:val="20"/>
          <w:szCs w:val="20"/>
        </w:rPr>
        <w:t>, cualquier cambio de teléfono o domicilio donde pueda ser verificada la ubicación del animal de compañía adoptado, al correo y /o teléfonos señalados.</w:t>
      </w:r>
    </w:p>
    <w:p w14:paraId="044A3A8B" w14:textId="77777777" w:rsidR="00FB0309" w:rsidRPr="000165C9" w:rsidRDefault="006C4EAA" w:rsidP="00FB0309">
      <w:pPr>
        <w:jc w:val="both"/>
        <w:rPr>
          <w:rFonts w:ascii="Arial" w:hAnsi="Arial" w:cs="Arial"/>
          <w:sz w:val="20"/>
          <w:szCs w:val="20"/>
        </w:rPr>
      </w:pPr>
      <w:r w:rsidRPr="000165C9">
        <w:rPr>
          <w:rFonts w:ascii="Arial" w:hAnsi="Arial" w:cs="Arial"/>
          <w:sz w:val="20"/>
          <w:szCs w:val="20"/>
        </w:rPr>
        <w:t xml:space="preserve">9) </w:t>
      </w:r>
      <w:r w:rsidR="00FB0309" w:rsidRPr="000165C9">
        <w:rPr>
          <w:rFonts w:ascii="Arial" w:hAnsi="Arial" w:cs="Arial"/>
          <w:sz w:val="20"/>
          <w:szCs w:val="20"/>
        </w:rPr>
        <w:t>A proporcionar al animal de compañía todos los cuidados necesarios, a tenerlo conmigo, brindarle afecto y atenciones, permitirle hacer el ejercicio necesario y tener espacios de recreación adecuados para su desarrollo integral, es decir que pueda expresar el comportamiento natural de su especie.</w:t>
      </w:r>
    </w:p>
    <w:p w14:paraId="2EB4A8CF" w14:textId="77777777" w:rsidR="00FB0309" w:rsidRPr="000165C9" w:rsidRDefault="00FB0309" w:rsidP="00FB0309">
      <w:pPr>
        <w:jc w:val="both"/>
        <w:rPr>
          <w:rFonts w:ascii="Arial" w:hAnsi="Arial" w:cs="Arial"/>
          <w:sz w:val="20"/>
          <w:szCs w:val="20"/>
        </w:rPr>
      </w:pPr>
    </w:p>
    <w:p w14:paraId="63BCDD85" w14:textId="77777777" w:rsidR="006C4EAA" w:rsidRPr="000165C9" w:rsidRDefault="006C4EAA" w:rsidP="006C4EAA">
      <w:pPr>
        <w:jc w:val="both"/>
        <w:rPr>
          <w:rFonts w:ascii="Arial" w:hAnsi="Arial" w:cs="Arial"/>
          <w:sz w:val="20"/>
          <w:szCs w:val="20"/>
        </w:rPr>
      </w:pPr>
      <w:r w:rsidRPr="000165C9">
        <w:rPr>
          <w:rFonts w:ascii="Arial" w:hAnsi="Arial" w:cs="Arial"/>
          <w:sz w:val="20"/>
          <w:szCs w:val="20"/>
        </w:rPr>
        <w:t xml:space="preserve">Acepto las condiciones establecidas en el presente documento, comprometiéndome a actuar de conformidad con las leyes que protegen a los animales (Ley 84 de 1989, Ley 1774 de 2016, Ley 1801 de 2016, Ley 2047 del 2020, Ley 2054 del 2020 y las demás que le sean concordantes y complementarias). </w:t>
      </w:r>
    </w:p>
    <w:p w14:paraId="5F8B2CBA" w14:textId="77777777" w:rsidR="006C4EAA" w:rsidRPr="000165C9" w:rsidRDefault="006C4EAA" w:rsidP="006C4EAA">
      <w:pPr>
        <w:jc w:val="both"/>
        <w:rPr>
          <w:rFonts w:ascii="Arial" w:hAnsi="Arial" w:cs="Arial"/>
          <w:sz w:val="20"/>
          <w:szCs w:val="20"/>
        </w:rPr>
      </w:pPr>
      <w:r w:rsidRPr="000165C9">
        <w:rPr>
          <w:rFonts w:ascii="Arial" w:hAnsi="Arial" w:cs="Arial"/>
          <w:sz w:val="20"/>
          <w:szCs w:val="20"/>
        </w:rPr>
        <w:t>Como constancia de lo anterior firmo en la ciudad de</w:t>
      </w:r>
      <w:r w:rsidR="00727B9B" w:rsidRPr="000165C9">
        <w:rPr>
          <w:rFonts w:ascii="Arial" w:hAnsi="Arial" w:cs="Arial"/>
          <w:sz w:val="20"/>
          <w:szCs w:val="20"/>
        </w:rPr>
        <w:t xml:space="preserve"> __________</w:t>
      </w:r>
      <w:r w:rsidRPr="000165C9">
        <w:rPr>
          <w:rFonts w:ascii="Arial" w:hAnsi="Arial" w:cs="Arial"/>
          <w:sz w:val="20"/>
          <w:szCs w:val="20"/>
        </w:rPr>
        <w:t>, el día</w:t>
      </w:r>
      <w:r w:rsidR="00727B9B" w:rsidRPr="000165C9">
        <w:rPr>
          <w:rFonts w:ascii="Arial" w:hAnsi="Arial" w:cs="Arial"/>
          <w:sz w:val="20"/>
          <w:szCs w:val="20"/>
        </w:rPr>
        <w:t xml:space="preserve">  ___</w:t>
      </w:r>
      <w:r w:rsidRPr="000165C9">
        <w:rPr>
          <w:rFonts w:ascii="Arial" w:hAnsi="Arial" w:cs="Arial"/>
          <w:sz w:val="20"/>
          <w:szCs w:val="20"/>
        </w:rPr>
        <w:t>del mes</w:t>
      </w:r>
      <w:r w:rsidR="00727B9B" w:rsidRPr="000165C9">
        <w:rPr>
          <w:rFonts w:ascii="Arial" w:hAnsi="Arial" w:cs="Arial"/>
          <w:sz w:val="20"/>
          <w:szCs w:val="20"/>
        </w:rPr>
        <w:t xml:space="preserve"> ___ d</w:t>
      </w:r>
      <w:r w:rsidRPr="000165C9">
        <w:rPr>
          <w:rFonts w:ascii="Arial" w:hAnsi="Arial" w:cs="Arial"/>
          <w:sz w:val="20"/>
          <w:szCs w:val="20"/>
        </w:rPr>
        <w:t>el año</w:t>
      </w:r>
      <w:r w:rsidR="00727B9B" w:rsidRPr="000165C9">
        <w:rPr>
          <w:rFonts w:ascii="Arial" w:hAnsi="Arial" w:cs="Arial"/>
          <w:sz w:val="20"/>
          <w:szCs w:val="20"/>
        </w:rPr>
        <w:t xml:space="preserve"> _____</w:t>
      </w:r>
      <w:r w:rsidRPr="000165C9">
        <w:rPr>
          <w:rFonts w:ascii="Arial" w:hAnsi="Arial" w:cs="Arial"/>
          <w:sz w:val="20"/>
          <w:szCs w:val="20"/>
        </w:rPr>
        <w:t>.</w:t>
      </w:r>
    </w:p>
    <w:p w14:paraId="793FCD9C" w14:textId="77777777" w:rsidR="006C4EAA" w:rsidRPr="006C4EAA" w:rsidRDefault="006C4EAA" w:rsidP="006C4EAA">
      <w:pPr>
        <w:jc w:val="both"/>
        <w:rPr>
          <w:rFonts w:ascii="Arial" w:hAnsi="Arial" w:cs="Arial"/>
          <w:sz w:val="18"/>
          <w:szCs w:val="18"/>
        </w:rPr>
      </w:pPr>
    </w:p>
    <w:p w14:paraId="3940BE32" w14:textId="77777777" w:rsidR="00727B9B" w:rsidRDefault="00727B9B" w:rsidP="006C4EAA">
      <w:pPr>
        <w:jc w:val="both"/>
        <w:rPr>
          <w:rFonts w:ascii="Arial" w:hAnsi="Arial" w:cs="Arial"/>
          <w:sz w:val="18"/>
          <w:szCs w:val="18"/>
        </w:rPr>
      </w:pPr>
    </w:p>
    <w:p w14:paraId="68C11DE1" w14:textId="77777777" w:rsidR="000165C9" w:rsidRDefault="000165C9" w:rsidP="006C4EAA">
      <w:pPr>
        <w:jc w:val="both"/>
        <w:rPr>
          <w:rFonts w:ascii="Arial" w:hAnsi="Arial" w:cs="Arial"/>
          <w:sz w:val="18"/>
          <w:szCs w:val="18"/>
        </w:rPr>
      </w:pPr>
    </w:p>
    <w:p w14:paraId="03CD58C3" w14:textId="77777777" w:rsidR="00727B9B" w:rsidRPr="000165C9" w:rsidRDefault="00727B9B" w:rsidP="006C4EAA">
      <w:pPr>
        <w:jc w:val="both"/>
        <w:rPr>
          <w:rFonts w:ascii="Arial" w:hAnsi="Arial" w:cs="Arial"/>
          <w:sz w:val="20"/>
          <w:szCs w:val="20"/>
        </w:rPr>
      </w:pPr>
      <w:r w:rsidRPr="000165C9">
        <w:rPr>
          <w:rFonts w:ascii="Arial" w:hAnsi="Arial" w:cs="Arial"/>
          <w:sz w:val="20"/>
          <w:szCs w:val="20"/>
        </w:rPr>
        <w:t>____________________________________________</w:t>
      </w:r>
    </w:p>
    <w:p w14:paraId="77D2E716" w14:textId="77777777" w:rsidR="00FB0309" w:rsidRPr="000165C9" w:rsidRDefault="006C4EAA" w:rsidP="006C4EAA">
      <w:pPr>
        <w:jc w:val="both"/>
        <w:rPr>
          <w:rFonts w:ascii="Arial" w:hAnsi="Arial" w:cs="Arial"/>
          <w:b/>
          <w:sz w:val="20"/>
          <w:szCs w:val="20"/>
        </w:rPr>
      </w:pPr>
      <w:r w:rsidRPr="000165C9">
        <w:rPr>
          <w:rFonts w:ascii="Arial" w:hAnsi="Arial" w:cs="Arial"/>
          <w:b/>
          <w:sz w:val="20"/>
          <w:szCs w:val="20"/>
        </w:rPr>
        <w:t>NOMBRE, FIRMA Y DOCUMENTO DEL ADOPTANTE</w:t>
      </w:r>
    </w:p>
    <w:sectPr w:rsidR="00FB0309" w:rsidRPr="000165C9" w:rsidSect="000165C9">
      <w:headerReference w:type="default" r:id="rId8"/>
      <w:footerReference w:type="default" r:id="rId9"/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92AEB" w14:textId="77777777" w:rsidR="001F00D5" w:rsidRDefault="001F00D5" w:rsidP="00EA5C63">
      <w:r>
        <w:separator/>
      </w:r>
    </w:p>
  </w:endnote>
  <w:endnote w:type="continuationSeparator" w:id="0">
    <w:p w14:paraId="6775D949" w14:textId="77777777" w:rsidR="001F00D5" w:rsidRDefault="001F00D5" w:rsidP="00EA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D41F1" w14:textId="122F9043" w:rsidR="00FB0309" w:rsidRPr="000165C9" w:rsidRDefault="00FB0309" w:rsidP="000165C9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926D20">
      <w:rPr>
        <w:rFonts w:ascii="Arial" w:hAnsi="Arial" w:cs="Arial"/>
        <w:b/>
        <w:sz w:val="20"/>
        <w:szCs w:val="20"/>
      </w:rPr>
      <w:t xml:space="preserve">Página </w:t>
    </w:r>
    <w:r w:rsidRPr="00926D20">
      <w:rPr>
        <w:rFonts w:ascii="Arial" w:hAnsi="Arial" w:cs="Arial"/>
        <w:b/>
        <w:sz w:val="20"/>
        <w:szCs w:val="20"/>
      </w:rPr>
      <w:fldChar w:fldCharType="begin"/>
    </w:r>
    <w:r w:rsidRPr="00926D20">
      <w:rPr>
        <w:rFonts w:ascii="Arial" w:hAnsi="Arial" w:cs="Arial"/>
        <w:b/>
        <w:sz w:val="20"/>
        <w:szCs w:val="20"/>
      </w:rPr>
      <w:instrText xml:space="preserve"> PAGE </w:instrText>
    </w:r>
    <w:r w:rsidRPr="00926D20">
      <w:rPr>
        <w:rFonts w:ascii="Arial" w:hAnsi="Arial" w:cs="Arial"/>
        <w:b/>
        <w:sz w:val="20"/>
        <w:szCs w:val="20"/>
      </w:rPr>
      <w:fldChar w:fldCharType="separate"/>
    </w:r>
    <w:r w:rsidR="000165C9">
      <w:rPr>
        <w:rFonts w:ascii="Arial" w:hAnsi="Arial" w:cs="Arial"/>
        <w:b/>
        <w:noProof/>
        <w:sz w:val="20"/>
        <w:szCs w:val="20"/>
      </w:rPr>
      <w:t>2</w:t>
    </w:r>
    <w:r w:rsidRPr="00926D20">
      <w:rPr>
        <w:rFonts w:ascii="Arial" w:hAnsi="Arial" w:cs="Arial"/>
        <w:b/>
        <w:sz w:val="20"/>
        <w:szCs w:val="20"/>
      </w:rPr>
      <w:fldChar w:fldCharType="end"/>
    </w:r>
    <w:r w:rsidRPr="00926D20">
      <w:rPr>
        <w:rFonts w:ascii="Arial" w:hAnsi="Arial" w:cs="Arial"/>
        <w:b/>
        <w:sz w:val="20"/>
        <w:szCs w:val="20"/>
      </w:rPr>
      <w:t xml:space="preserve"> de </w:t>
    </w:r>
    <w:r w:rsidRPr="00926D20">
      <w:rPr>
        <w:rFonts w:ascii="Arial" w:hAnsi="Arial" w:cs="Arial"/>
        <w:b/>
        <w:sz w:val="20"/>
        <w:szCs w:val="20"/>
      </w:rPr>
      <w:fldChar w:fldCharType="begin"/>
    </w:r>
    <w:r w:rsidRPr="00926D20">
      <w:rPr>
        <w:rFonts w:ascii="Arial" w:hAnsi="Arial" w:cs="Arial"/>
        <w:b/>
        <w:sz w:val="20"/>
        <w:szCs w:val="20"/>
      </w:rPr>
      <w:instrText xml:space="preserve"> NUMPAGES </w:instrText>
    </w:r>
    <w:r w:rsidRPr="00926D20">
      <w:rPr>
        <w:rFonts w:ascii="Arial" w:hAnsi="Arial" w:cs="Arial"/>
        <w:b/>
        <w:sz w:val="20"/>
        <w:szCs w:val="20"/>
      </w:rPr>
      <w:fldChar w:fldCharType="separate"/>
    </w:r>
    <w:r w:rsidR="000165C9">
      <w:rPr>
        <w:rFonts w:ascii="Arial" w:hAnsi="Arial" w:cs="Arial"/>
        <w:b/>
        <w:noProof/>
        <w:sz w:val="20"/>
        <w:szCs w:val="20"/>
      </w:rPr>
      <w:t>2</w:t>
    </w:r>
    <w:r w:rsidRPr="00926D20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09175" w14:textId="77777777" w:rsidR="001F00D5" w:rsidRDefault="001F00D5" w:rsidP="00EA5C63">
      <w:r>
        <w:separator/>
      </w:r>
    </w:p>
  </w:footnote>
  <w:footnote w:type="continuationSeparator" w:id="0">
    <w:p w14:paraId="791B7082" w14:textId="77777777" w:rsidR="001F00D5" w:rsidRDefault="001F00D5" w:rsidP="00EA5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4990"/>
      <w:gridCol w:w="2552"/>
    </w:tblGrid>
    <w:tr w:rsidR="00EA5C63" w:rsidRPr="00EB66F6" w14:paraId="783EE336" w14:textId="77777777" w:rsidTr="000165C9">
      <w:trPr>
        <w:trHeight w:val="393"/>
      </w:trPr>
      <w:tc>
        <w:tcPr>
          <w:tcW w:w="2410" w:type="dxa"/>
          <w:vMerge w:val="restart"/>
          <w:shd w:val="clear" w:color="auto" w:fill="auto"/>
          <w:vAlign w:val="center"/>
        </w:tcPr>
        <w:p w14:paraId="40CAC635" w14:textId="4309AC5E" w:rsidR="00EA5C63" w:rsidRPr="00EB66F6" w:rsidRDefault="000165C9" w:rsidP="00EA5C6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652661A5" wp14:editId="2BEB2AA4">
                <wp:extent cx="967469" cy="752475"/>
                <wp:effectExtent l="0" t="0" r="4445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1164" cy="778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3E22B1E6" w14:textId="49A01476" w:rsidR="00EA5C63" w:rsidRPr="001D0A7A" w:rsidRDefault="00EA5C63" w:rsidP="00EA5C63">
          <w:pPr>
            <w:pStyle w:val="Encabezad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</w:pPr>
          <w:r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 xml:space="preserve">CERTIFICADO DE ADOPCIÓN ANIMAL </w:t>
          </w:r>
        </w:p>
      </w:tc>
      <w:tc>
        <w:tcPr>
          <w:tcW w:w="2552" w:type="dxa"/>
          <w:vAlign w:val="center"/>
        </w:tcPr>
        <w:p w14:paraId="540FABCE" w14:textId="77777777" w:rsidR="00EA5C63" w:rsidRPr="00EB66F6" w:rsidRDefault="00EA5C63" w:rsidP="00EA5C63">
          <w:pPr>
            <w:adjustRightInd w:val="0"/>
            <w:rPr>
              <w:rFonts w:ascii="Arial" w:hAnsi="Arial" w:cs="Arial"/>
              <w:b/>
              <w:bCs/>
              <w:sz w:val="20"/>
              <w:szCs w:val="20"/>
            </w:rPr>
          </w:pPr>
          <w:r w:rsidRPr="00EB66F6">
            <w:rPr>
              <w:rFonts w:ascii="Arial" w:hAnsi="Arial" w:cs="Arial"/>
              <w:b/>
              <w:bCs/>
              <w:sz w:val="20"/>
              <w:szCs w:val="20"/>
            </w:rPr>
            <w:t>Código: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FO-VC-42</w:t>
          </w:r>
        </w:p>
      </w:tc>
    </w:tr>
    <w:tr w:rsidR="00EA5C63" w:rsidRPr="00EB66F6" w14:paraId="154A8CC4" w14:textId="77777777" w:rsidTr="000165C9">
      <w:trPr>
        <w:trHeight w:val="392"/>
      </w:trPr>
      <w:tc>
        <w:tcPr>
          <w:tcW w:w="2410" w:type="dxa"/>
          <w:vMerge/>
          <w:shd w:val="clear" w:color="auto" w:fill="auto"/>
          <w:vAlign w:val="center"/>
        </w:tcPr>
        <w:p w14:paraId="1F9F859B" w14:textId="77777777" w:rsidR="00EA5C63" w:rsidRPr="00EB66F6" w:rsidRDefault="00EA5C63" w:rsidP="00EA5C6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45D54FDE" w14:textId="77777777" w:rsidR="00EA5C63" w:rsidRPr="00EB66F6" w:rsidRDefault="00EA5C63" w:rsidP="00EA5C63">
          <w:pPr>
            <w:adjustRightInd w:val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552" w:type="dxa"/>
          <w:vAlign w:val="center"/>
        </w:tcPr>
        <w:p w14:paraId="2365D935" w14:textId="77777777" w:rsidR="00EA5C63" w:rsidRPr="00EB66F6" w:rsidRDefault="00EA5C63" w:rsidP="00EA5C63">
          <w:pPr>
            <w:adjustRightInd w:val="0"/>
            <w:rPr>
              <w:rFonts w:ascii="Arial" w:hAnsi="Arial" w:cs="Arial"/>
              <w:b/>
              <w:bCs/>
              <w:sz w:val="20"/>
              <w:szCs w:val="20"/>
            </w:rPr>
          </w:pPr>
          <w:r w:rsidRPr="00EB66F6">
            <w:rPr>
              <w:rFonts w:ascii="Arial" w:hAnsi="Arial" w:cs="Arial"/>
              <w:b/>
              <w:bCs/>
              <w:sz w:val="20"/>
              <w:szCs w:val="20"/>
            </w:rPr>
            <w:t>Versión: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03</w:t>
          </w:r>
        </w:p>
      </w:tc>
    </w:tr>
    <w:tr w:rsidR="00EA5C63" w:rsidRPr="00EB66F6" w14:paraId="524A1D1A" w14:textId="77777777" w:rsidTr="000165C9">
      <w:trPr>
        <w:trHeight w:val="392"/>
      </w:trPr>
      <w:tc>
        <w:tcPr>
          <w:tcW w:w="2410" w:type="dxa"/>
          <w:vMerge/>
          <w:shd w:val="clear" w:color="auto" w:fill="auto"/>
          <w:vAlign w:val="center"/>
        </w:tcPr>
        <w:p w14:paraId="6806EBC1" w14:textId="77777777" w:rsidR="00EA5C63" w:rsidRPr="00EB66F6" w:rsidRDefault="00EA5C63" w:rsidP="00EA5C6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6C8F3FED" w14:textId="77777777" w:rsidR="00EA5C63" w:rsidRPr="00EB66F6" w:rsidRDefault="00EA5C63" w:rsidP="00EA5C63">
          <w:pPr>
            <w:adjustRightInd w:val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552" w:type="dxa"/>
          <w:vAlign w:val="center"/>
        </w:tcPr>
        <w:p w14:paraId="4E9447C1" w14:textId="77777777" w:rsidR="00EA5C63" w:rsidRDefault="00EA5C63" w:rsidP="00EA5C6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29919D3E" w14:textId="36F79E68" w:rsidR="00EA5C63" w:rsidRPr="00EB66F6" w:rsidRDefault="00EA5C63" w:rsidP="00EA5C6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2</w:t>
          </w:r>
          <w:r w:rsidR="00031C30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/08/2022</w:t>
          </w:r>
        </w:p>
      </w:tc>
    </w:tr>
  </w:tbl>
  <w:p w14:paraId="004B5686" w14:textId="77777777" w:rsidR="00EA5C63" w:rsidRDefault="00EA5C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5.75pt;visibility:visible;mso-wrap-style:square" o:bullet="t">
        <v:imagedata r:id="rId1" o:title=""/>
      </v:shape>
    </w:pict>
  </w:numPicBullet>
  <w:abstractNum w:abstractNumId="0">
    <w:nsid w:val="0A6165EA"/>
    <w:multiLevelType w:val="hybridMultilevel"/>
    <w:tmpl w:val="236C2C84"/>
    <w:lvl w:ilvl="0" w:tplc="0C0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>
    <w:nsid w:val="217410CB"/>
    <w:multiLevelType w:val="hybridMultilevel"/>
    <w:tmpl w:val="D14AB2E0"/>
    <w:lvl w:ilvl="0" w:tplc="D6CAA570">
      <w:start w:val="1"/>
      <w:numFmt w:val="decimal"/>
      <w:lvlText w:val="%1)"/>
      <w:lvlJc w:val="left"/>
      <w:pPr>
        <w:ind w:left="32" w:hanging="147"/>
      </w:pPr>
      <w:rPr>
        <w:rFonts w:hint="default"/>
        <w:b/>
        <w:bCs/>
        <w:w w:val="101"/>
        <w:lang w:val="es-ES" w:eastAsia="en-US" w:bidi="ar-SA"/>
      </w:rPr>
    </w:lvl>
    <w:lvl w:ilvl="1" w:tplc="2792631A">
      <w:numFmt w:val="bullet"/>
      <w:lvlText w:val="•"/>
      <w:lvlJc w:val="left"/>
      <w:pPr>
        <w:ind w:left="1170" w:hanging="147"/>
      </w:pPr>
      <w:rPr>
        <w:rFonts w:hint="default"/>
        <w:lang w:val="es-ES" w:eastAsia="en-US" w:bidi="ar-SA"/>
      </w:rPr>
    </w:lvl>
    <w:lvl w:ilvl="2" w:tplc="73923112">
      <w:numFmt w:val="bullet"/>
      <w:lvlText w:val="•"/>
      <w:lvlJc w:val="left"/>
      <w:pPr>
        <w:ind w:left="2301" w:hanging="147"/>
      </w:pPr>
      <w:rPr>
        <w:rFonts w:hint="default"/>
        <w:lang w:val="es-ES" w:eastAsia="en-US" w:bidi="ar-SA"/>
      </w:rPr>
    </w:lvl>
    <w:lvl w:ilvl="3" w:tplc="D15E801E">
      <w:numFmt w:val="bullet"/>
      <w:lvlText w:val="•"/>
      <w:lvlJc w:val="left"/>
      <w:pPr>
        <w:ind w:left="3432" w:hanging="147"/>
      </w:pPr>
      <w:rPr>
        <w:rFonts w:hint="default"/>
        <w:lang w:val="es-ES" w:eastAsia="en-US" w:bidi="ar-SA"/>
      </w:rPr>
    </w:lvl>
    <w:lvl w:ilvl="4" w:tplc="7EBEA144">
      <w:numFmt w:val="bullet"/>
      <w:lvlText w:val="•"/>
      <w:lvlJc w:val="left"/>
      <w:pPr>
        <w:ind w:left="4563" w:hanging="147"/>
      </w:pPr>
      <w:rPr>
        <w:rFonts w:hint="default"/>
        <w:lang w:val="es-ES" w:eastAsia="en-US" w:bidi="ar-SA"/>
      </w:rPr>
    </w:lvl>
    <w:lvl w:ilvl="5" w:tplc="3FDE876E">
      <w:numFmt w:val="bullet"/>
      <w:lvlText w:val="•"/>
      <w:lvlJc w:val="left"/>
      <w:pPr>
        <w:ind w:left="5694" w:hanging="147"/>
      </w:pPr>
      <w:rPr>
        <w:rFonts w:hint="default"/>
        <w:lang w:val="es-ES" w:eastAsia="en-US" w:bidi="ar-SA"/>
      </w:rPr>
    </w:lvl>
    <w:lvl w:ilvl="6" w:tplc="E6FA9010">
      <w:numFmt w:val="bullet"/>
      <w:lvlText w:val="•"/>
      <w:lvlJc w:val="left"/>
      <w:pPr>
        <w:ind w:left="6825" w:hanging="147"/>
      </w:pPr>
      <w:rPr>
        <w:rFonts w:hint="default"/>
        <w:lang w:val="es-ES" w:eastAsia="en-US" w:bidi="ar-SA"/>
      </w:rPr>
    </w:lvl>
    <w:lvl w:ilvl="7" w:tplc="5DA854F6">
      <w:numFmt w:val="bullet"/>
      <w:lvlText w:val="•"/>
      <w:lvlJc w:val="left"/>
      <w:pPr>
        <w:ind w:left="7956" w:hanging="147"/>
      </w:pPr>
      <w:rPr>
        <w:rFonts w:hint="default"/>
        <w:lang w:val="es-ES" w:eastAsia="en-US" w:bidi="ar-SA"/>
      </w:rPr>
    </w:lvl>
    <w:lvl w:ilvl="8" w:tplc="B85886B2">
      <w:numFmt w:val="bullet"/>
      <w:lvlText w:val="•"/>
      <w:lvlJc w:val="left"/>
      <w:pPr>
        <w:ind w:left="9087" w:hanging="147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58"/>
    <w:rsid w:val="0000588C"/>
    <w:rsid w:val="000165C9"/>
    <w:rsid w:val="00031C30"/>
    <w:rsid w:val="001F00D5"/>
    <w:rsid w:val="002A0158"/>
    <w:rsid w:val="0035624E"/>
    <w:rsid w:val="00360C18"/>
    <w:rsid w:val="004557E5"/>
    <w:rsid w:val="00493371"/>
    <w:rsid w:val="004F70F6"/>
    <w:rsid w:val="005269B2"/>
    <w:rsid w:val="005F14E4"/>
    <w:rsid w:val="006C4EAA"/>
    <w:rsid w:val="00727B9B"/>
    <w:rsid w:val="008B2016"/>
    <w:rsid w:val="00900879"/>
    <w:rsid w:val="00D86834"/>
    <w:rsid w:val="00EA5C63"/>
    <w:rsid w:val="00F5239D"/>
    <w:rsid w:val="00FB0309"/>
    <w:rsid w:val="00FC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560D84F"/>
  <w15:docId w15:val="{08B25AAC-B428-4656-A518-DD4E7AA4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A5C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5C6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A5C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C63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C4EA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14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4E4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hn.patino@itagui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1104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Viviana Vélez Sánchez</dc:creator>
  <cp:lastModifiedBy>Yaned Adiela Guisao Lopez</cp:lastModifiedBy>
  <cp:revision>3</cp:revision>
  <cp:lastPrinted>2022-08-26T17:54:00Z</cp:lastPrinted>
  <dcterms:created xsi:type="dcterms:W3CDTF">2022-08-30T13:10:00Z</dcterms:created>
  <dcterms:modified xsi:type="dcterms:W3CDTF">2024-08-26T12:43:00Z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2022-08-26T00:00:00Z</vt:filetime>
  </property>
</Properties>
</file>