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431D" w14:textId="5648197B" w:rsidR="00CA51AA" w:rsidRDefault="00DC6881" w:rsidP="00CA51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CA51AA">
        <w:rPr>
          <w:rFonts w:ascii="Arial" w:hAnsi="Arial" w:cs="Arial"/>
          <w:b/>
          <w:sz w:val="24"/>
          <w:szCs w:val="24"/>
        </w:rPr>
        <w:t xml:space="preserve"> </w:t>
      </w:r>
      <w:r w:rsidR="00CA51AA" w:rsidRPr="00CA51AA">
        <w:rPr>
          <w:rFonts w:ascii="Arial" w:hAnsi="Arial" w:cs="Arial"/>
          <w:sz w:val="24"/>
          <w:szCs w:val="24"/>
        </w:rPr>
        <w:t>Secretaría Jurídica</w:t>
      </w:r>
    </w:p>
    <w:p w14:paraId="27066026" w14:textId="77777777" w:rsidR="001363AB" w:rsidRPr="00CA51AA" w:rsidRDefault="001363AB" w:rsidP="00CA51AA">
      <w:pPr>
        <w:spacing w:after="0"/>
        <w:rPr>
          <w:rFonts w:ascii="Arial" w:hAnsi="Arial" w:cs="Arial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142"/>
        <w:gridCol w:w="567"/>
        <w:gridCol w:w="454"/>
        <w:gridCol w:w="1843"/>
        <w:gridCol w:w="963"/>
        <w:gridCol w:w="851"/>
        <w:gridCol w:w="567"/>
      </w:tblGrid>
      <w:tr w:rsidR="001D226B" w:rsidRPr="00882CEE" w14:paraId="68D2C423" w14:textId="77777777" w:rsidTr="007F3F67">
        <w:trPr>
          <w:trHeight w:val="4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552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058EA71F" w14:textId="38BEF2E2" w:rsidR="001D226B" w:rsidRPr="00882CEE" w:rsidRDefault="005D3410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806" w:type="dxa"/>
            <w:gridSpan w:val="2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2B1DFEA6" w:rsidR="001D226B" w:rsidRPr="00882CEE" w:rsidRDefault="001D226B" w:rsidP="00CA51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5D3410" w:rsidRPr="00882CEE" w14:paraId="3656ABC7" w14:textId="77777777" w:rsidTr="00830A95">
        <w:trPr>
          <w:trHeight w:val="63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BB5AB6" w14:textId="77777777" w:rsidR="005D3410" w:rsidRPr="00882CEE" w:rsidRDefault="005D3410" w:rsidP="005D341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693FCD1" w14:textId="11F27B0E" w:rsidR="005D3410" w:rsidRPr="004C5967" w:rsidRDefault="005D3410" w:rsidP="005D3410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color w:val="000000" w:themeColor="text1"/>
                <w:kern w:val="36"/>
                <w:lang w:val="es-MX" w:eastAsia="es-MX"/>
              </w:rPr>
              <w:t>Inscripción de la propiedad horizontal</w:t>
            </w:r>
          </w:p>
        </w:tc>
      </w:tr>
      <w:tr w:rsidR="005D3410" w:rsidRPr="00882CEE" w14:paraId="3C49D1FC" w14:textId="77777777" w:rsidTr="00830A95">
        <w:trPr>
          <w:trHeight w:val="6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608C091" w14:textId="4C30D16E" w:rsidR="005D3410" w:rsidRPr="00882CEE" w:rsidRDefault="005D3410" w:rsidP="005D341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8D05B43" w14:textId="0682AC61" w:rsidR="005D3410" w:rsidRPr="002E1186" w:rsidRDefault="005D3410" w:rsidP="005D341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Registrar la persona jurídica que se encuentra conformada por los propietarios de los bienes de dominio particular.</w:t>
            </w:r>
          </w:p>
        </w:tc>
      </w:tr>
      <w:tr w:rsidR="00CA51AA" w:rsidRPr="00882CEE" w14:paraId="2B7621D3" w14:textId="77777777" w:rsidTr="00830A95">
        <w:trPr>
          <w:trHeight w:val="423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70996AC" w14:textId="29E80DAC" w:rsidR="00CA51AA" w:rsidRPr="00882CEE" w:rsidRDefault="00CA51AA" w:rsidP="00CA51A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Puntos de Atención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5E6346D" w14:textId="4A03A538" w:rsidR="00CA51AA" w:rsidRPr="002E1186" w:rsidRDefault="00CA51AA" w:rsidP="001363A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7037F">
              <w:rPr>
                <w:rFonts w:ascii="Arial" w:hAnsi="Arial" w:cs="Arial"/>
              </w:rPr>
              <w:t>Secretaría Jurídica, 4to piso edificio de la Alcaldía, Carrera 51# 51-55, Lunes a Jueves 7:00</w:t>
            </w:r>
            <w:r>
              <w:rPr>
                <w:rFonts w:ascii="Arial" w:hAnsi="Arial" w:cs="Arial"/>
              </w:rPr>
              <w:t>am</w:t>
            </w:r>
            <w:r w:rsidRPr="0067037F">
              <w:rPr>
                <w:rFonts w:ascii="Arial" w:hAnsi="Arial" w:cs="Arial"/>
              </w:rPr>
              <w:t xml:space="preserve"> a 12:30</w:t>
            </w:r>
            <w:r w:rsidR="005B182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  <w:r w:rsidRPr="0067037F">
              <w:rPr>
                <w:rFonts w:ascii="Arial" w:hAnsi="Arial" w:cs="Arial"/>
              </w:rPr>
              <w:t xml:space="preserve"> y 1:30</w:t>
            </w:r>
            <w:r>
              <w:rPr>
                <w:rFonts w:ascii="Arial" w:hAnsi="Arial" w:cs="Arial"/>
              </w:rPr>
              <w:t>pm</w:t>
            </w:r>
            <w:r w:rsidRPr="0067037F">
              <w:rPr>
                <w:rFonts w:ascii="Arial" w:hAnsi="Arial" w:cs="Arial"/>
              </w:rPr>
              <w:t xml:space="preserve"> a 5:0</w:t>
            </w:r>
            <w:r>
              <w:rPr>
                <w:rFonts w:ascii="Arial" w:hAnsi="Arial" w:cs="Arial"/>
              </w:rPr>
              <w:t>0pm</w:t>
            </w:r>
            <w:r w:rsidRPr="0067037F">
              <w:rPr>
                <w:rFonts w:ascii="Arial" w:hAnsi="Arial" w:cs="Arial"/>
              </w:rPr>
              <w:t>.</w:t>
            </w:r>
            <w:r w:rsidR="001363AB">
              <w:rPr>
                <w:rFonts w:ascii="Arial" w:hAnsi="Arial" w:cs="Arial"/>
              </w:rPr>
              <w:t xml:space="preserve"> </w:t>
            </w:r>
            <w:r w:rsidRPr="0067037F">
              <w:rPr>
                <w:rFonts w:ascii="Arial" w:hAnsi="Arial" w:cs="Arial"/>
              </w:rPr>
              <w:t>Viernes 7:00</w:t>
            </w:r>
            <w:r>
              <w:rPr>
                <w:rFonts w:ascii="Arial" w:hAnsi="Arial" w:cs="Arial"/>
              </w:rPr>
              <w:t>am</w:t>
            </w:r>
            <w:r w:rsidRPr="0067037F">
              <w:rPr>
                <w:rFonts w:ascii="Arial" w:hAnsi="Arial" w:cs="Arial"/>
              </w:rPr>
              <w:t xml:space="preserve"> a 12:30</w:t>
            </w:r>
            <w:r>
              <w:rPr>
                <w:rFonts w:ascii="Arial" w:hAnsi="Arial" w:cs="Arial"/>
              </w:rPr>
              <w:t>m</w:t>
            </w:r>
            <w:r w:rsidRPr="0067037F">
              <w:rPr>
                <w:rFonts w:ascii="Arial" w:hAnsi="Arial" w:cs="Arial"/>
              </w:rPr>
              <w:t xml:space="preserve"> y 1:30</w:t>
            </w:r>
            <w:r>
              <w:rPr>
                <w:rFonts w:ascii="Arial" w:hAnsi="Arial" w:cs="Arial"/>
              </w:rPr>
              <w:t>pm</w:t>
            </w:r>
            <w:r w:rsidRPr="0067037F">
              <w:rPr>
                <w:rFonts w:ascii="Arial" w:hAnsi="Arial" w:cs="Arial"/>
              </w:rPr>
              <w:t xml:space="preserve"> a 4:0</w:t>
            </w:r>
            <w:r>
              <w:rPr>
                <w:rFonts w:ascii="Arial" w:hAnsi="Arial" w:cs="Arial"/>
              </w:rPr>
              <w:t>0pm</w:t>
            </w:r>
            <w:r w:rsidRPr="0067037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363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Teléfono: (604) 373 76 76 ext: 2305</w:t>
            </w:r>
          </w:p>
        </w:tc>
      </w:tr>
      <w:tr w:rsidR="003E4D47" w:rsidRPr="00882CEE" w14:paraId="1B31CA89" w14:textId="77777777" w:rsidTr="007F3F67">
        <w:trPr>
          <w:trHeight w:val="423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4BAF866E" w:rsidR="003E4D47" w:rsidRPr="00CA51AA" w:rsidRDefault="00CA51AA" w:rsidP="00CA51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4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830A95">
        <w:trPr>
          <w:trHeight w:val="423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B86B874" w14:textId="77777777" w:rsidR="001363AB" w:rsidRDefault="001363AB" w:rsidP="00CA51AA">
            <w:pPr>
              <w:pStyle w:val="Prrafodelista"/>
              <w:spacing w:after="0" w:line="240" w:lineRule="auto"/>
              <w:ind w:left="330"/>
              <w:jc w:val="both"/>
            </w:pPr>
          </w:p>
          <w:p w14:paraId="14F1C2CF" w14:textId="2A07477A" w:rsidR="00CA51AA" w:rsidRPr="001363AB" w:rsidRDefault="00000000" w:rsidP="001363AB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</w:rPr>
            </w:pPr>
            <w:hyperlink r:id="rId8" w:history="1">
              <w:r w:rsidR="001363AB" w:rsidRPr="001363AB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  <w:p w14:paraId="68B63B7F" w14:textId="423C0DFF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1D226B" w:rsidRPr="00882CEE" w14:paraId="2D3743CC" w14:textId="77777777" w:rsidTr="00830A95">
        <w:trPr>
          <w:trHeight w:val="1126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71939084" w14:textId="6105B1CB" w:rsidR="005D3410" w:rsidRPr="005D3410" w:rsidRDefault="005D3410" w:rsidP="001363A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772"/>
              <w:jc w:val="both"/>
              <w:rPr>
                <w:rFonts w:ascii="Arial" w:hAnsi="Arial" w:cs="Arial"/>
              </w:rPr>
            </w:pPr>
            <w:r w:rsidRPr="005D3410">
              <w:rPr>
                <w:rFonts w:ascii="Arial" w:hAnsi="Arial" w:cs="Arial"/>
              </w:rPr>
              <w:t>Solicitud escrita dirigida a la Secretaría Jurídica donde se indique la necesidad de reconocimiento de la personería jurídica de la propiedad horizontal, con dirección y teléfono, donde se pueda ubicar al solicitante</w:t>
            </w:r>
          </w:p>
          <w:p w14:paraId="7EC0DBB2" w14:textId="77777777" w:rsidR="005D3410" w:rsidRDefault="005D3410" w:rsidP="005D341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410">
              <w:rPr>
                <w:rFonts w:ascii="Arial" w:hAnsi="Arial" w:cs="Arial"/>
              </w:rPr>
              <w:t>Fotocopia de la escritura pública de Reglamento de Propiedad Horizontal, debidamente registrada en la Oficina de Instrumentos Públicos.</w:t>
            </w:r>
          </w:p>
          <w:p w14:paraId="1B8251D7" w14:textId="77777777" w:rsidR="005D3410" w:rsidRDefault="005D3410" w:rsidP="005D341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410">
              <w:rPr>
                <w:rFonts w:ascii="Arial" w:hAnsi="Arial" w:cs="Arial"/>
              </w:rPr>
              <w:t xml:space="preserve">Fotocopia del Acta de asamblea de copropietarios y/o consejo de administración </w:t>
            </w:r>
            <w:r w:rsidRPr="005D3410">
              <w:rPr>
                <w:rFonts w:ascii="Arial" w:hAnsi="Arial" w:cs="Arial"/>
                <w:shd w:val="clear" w:color="auto" w:fill="F9FBFC"/>
              </w:rPr>
              <w:t>mediante el cual fue designado el administrador(a) y Revisor Fiscal (cuando indique) de la copropiedad indicando el periodo para el cual fue elegido</w:t>
            </w:r>
            <w:r w:rsidRPr="005D3410">
              <w:rPr>
                <w:rFonts w:ascii="Arial" w:hAnsi="Arial" w:cs="Arial"/>
              </w:rPr>
              <w:t>.</w:t>
            </w:r>
          </w:p>
          <w:p w14:paraId="19A28C6A" w14:textId="77777777" w:rsidR="005D3410" w:rsidRDefault="005D3410" w:rsidP="005D341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410">
              <w:rPr>
                <w:rFonts w:ascii="Arial" w:hAnsi="Arial" w:cs="Arial"/>
              </w:rPr>
              <w:t>Fotocopia del documento de aceptación de cargos (Administrador y Revisor Fiscal, en caso de que la propiedad cuente con éste).</w:t>
            </w:r>
          </w:p>
          <w:p w14:paraId="7A4BBD49" w14:textId="77777777" w:rsidR="005D3410" w:rsidRPr="005D3410" w:rsidRDefault="005D3410" w:rsidP="005D341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410">
              <w:rPr>
                <w:rFonts w:ascii="Arial" w:hAnsi="Arial" w:cs="Arial"/>
              </w:rPr>
              <w:t xml:space="preserve">Certificado de tradición y libertad </w:t>
            </w:r>
            <w:r w:rsidRPr="005D3410">
              <w:rPr>
                <w:rFonts w:ascii="Arial" w:hAnsi="Arial" w:cs="Arial"/>
                <w:shd w:val="clear" w:color="auto" w:fill="F9FBFC"/>
              </w:rPr>
              <w:t>donde conste el registro de la escritura pública de constitución de la propiedad horizontal.</w:t>
            </w:r>
          </w:p>
          <w:p w14:paraId="2B445E17" w14:textId="77777777" w:rsidR="005D3410" w:rsidRDefault="005D3410" w:rsidP="005D341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410">
              <w:rPr>
                <w:rFonts w:ascii="Arial" w:hAnsi="Arial" w:cs="Arial"/>
              </w:rPr>
              <w:t xml:space="preserve">Fotocopia de la cédula de ciudadanía (o de extranjería) </w:t>
            </w:r>
            <w:r w:rsidRPr="005D3410">
              <w:rPr>
                <w:rFonts w:ascii="Arial" w:hAnsi="Arial" w:cs="Arial"/>
                <w:shd w:val="clear" w:color="auto" w:fill="F9FBFC"/>
              </w:rPr>
              <w:t>del representante legal de la copropiedad</w:t>
            </w:r>
            <w:r w:rsidRPr="005D3410">
              <w:rPr>
                <w:rFonts w:ascii="Arial" w:hAnsi="Arial" w:cs="Arial"/>
              </w:rPr>
              <w:t xml:space="preserve">. </w:t>
            </w:r>
          </w:p>
          <w:p w14:paraId="407C0C72" w14:textId="77777777" w:rsidR="005D3410" w:rsidRPr="005D3410" w:rsidRDefault="005D3410" w:rsidP="005D341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410">
              <w:rPr>
                <w:rFonts w:ascii="Arial" w:hAnsi="Arial" w:cs="Arial"/>
              </w:rPr>
              <w:t xml:space="preserve">Fotocopia de la cédula de ciudadanía (o de extranjería) del </w:t>
            </w:r>
            <w:r w:rsidRPr="005D3410">
              <w:rPr>
                <w:rFonts w:ascii="Arial" w:hAnsi="Arial" w:cs="Arial"/>
                <w:shd w:val="clear" w:color="auto" w:fill="F9FBFC"/>
              </w:rPr>
              <w:t xml:space="preserve"> revisor fiscal de la copropiedad (cuando aplique).</w:t>
            </w:r>
          </w:p>
          <w:p w14:paraId="0742EAD3" w14:textId="71F647CE" w:rsidR="00ED431D" w:rsidRPr="005D3410" w:rsidRDefault="005D3410" w:rsidP="005D341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410">
              <w:rPr>
                <w:rFonts w:ascii="Arial" w:hAnsi="Arial" w:cs="Arial"/>
              </w:rPr>
              <w:t>Fotocopia de la tarjeta profesional y certificación de antecedentes disciplinarios expedida por la Junta Central de Contadores (para el revisor fiscal).</w:t>
            </w:r>
          </w:p>
        </w:tc>
      </w:tr>
      <w:tr w:rsidR="001D226B" w:rsidRPr="00882CEE" w14:paraId="06325C0C" w14:textId="77777777" w:rsidTr="00830A95">
        <w:trPr>
          <w:trHeight w:val="70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6DB201F" w14:textId="38834963" w:rsidR="005D3410" w:rsidRDefault="005D3410" w:rsidP="005D341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Radicar la documentación </w:t>
            </w:r>
            <w:r w:rsidR="006B4F40">
              <w:rPr>
                <w:rFonts w:ascii="Arial" w:hAnsi="Arial" w:cs="Arial"/>
              </w:rPr>
              <w:t>solicitada</w:t>
            </w:r>
            <w:r>
              <w:rPr>
                <w:rFonts w:ascii="Arial" w:hAnsi="Arial" w:cs="Arial"/>
              </w:rPr>
              <w:t xml:space="preserve"> en la </w:t>
            </w:r>
            <w:r w:rsidR="006B4F40">
              <w:rPr>
                <w:rFonts w:ascii="Arial" w:hAnsi="Arial" w:cs="Arial"/>
              </w:rPr>
              <w:t>ventanilla</w:t>
            </w:r>
            <w:r>
              <w:rPr>
                <w:rFonts w:ascii="Arial" w:hAnsi="Arial" w:cs="Arial"/>
              </w:rPr>
              <w:t xml:space="preserve"> Única de correspondencia, ubicada en el primer piso del Edificio de la Alcaldía.</w:t>
            </w:r>
          </w:p>
          <w:p w14:paraId="5F6C1A4E" w14:textId="6A09F656" w:rsidR="005D3410" w:rsidRPr="00FC3179" w:rsidRDefault="005D3410" w:rsidP="00FC317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Style w:val="Hipervnculo"/>
                <w:rFonts w:ascii="Arial" w:hAnsi="Arial" w:cs="Arial"/>
                <w:color w:val="auto"/>
                <w:u w:val="none"/>
              </w:rPr>
            </w:pPr>
            <w:r w:rsidRPr="00470ABC">
              <w:rPr>
                <w:rFonts w:ascii="Arial" w:hAnsi="Arial" w:cs="Arial"/>
              </w:rPr>
              <w:t xml:space="preserve">O electrónicamente </w:t>
            </w:r>
            <w:r w:rsidR="00FC3179">
              <w:rPr>
                <w:rFonts w:ascii="Arial" w:hAnsi="Arial" w:cs="Arial"/>
              </w:rPr>
              <w:t>a través de:</w:t>
            </w:r>
            <w:r w:rsidRPr="00470ABC">
              <w:rPr>
                <w:rFonts w:ascii="Arial" w:hAnsi="Arial" w:cs="Arial"/>
              </w:rPr>
              <w:t xml:space="preserve"> </w:t>
            </w:r>
            <w:hyperlink r:id="rId9" w:history="1">
              <w:r w:rsidRPr="00470ABC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  <w:p w14:paraId="310ACB9F" w14:textId="513A0265" w:rsidR="001D226B" w:rsidRPr="00CA51AA" w:rsidRDefault="005D3410" w:rsidP="005D3410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70ABC">
              <w:rPr>
                <w:rFonts w:ascii="Arial" w:hAnsi="Arial" w:cs="Arial"/>
              </w:rPr>
              <w:t>Presentarse en la Secretaría Jurídica, para la notificación personal de la resolución por medio de la cual se inscribe la personería jurídica, o autorizar que la notificación se surta por medio de correo electrónico.</w:t>
            </w:r>
          </w:p>
        </w:tc>
      </w:tr>
      <w:tr w:rsidR="005D3410" w:rsidRPr="00882CEE" w14:paraId="109701E1" w14:textId="77777777" w:rsidTr="00E8276F">
        <w:trPr>
          <w:trHeight w:val="702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5D3410" w:rsidRPr="00882CEE" w:rsidRDefault="005D3410" w:rsidP="005D3410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lastRenderedPageBreak/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5D3410" w:rsidRPr="00882CEE" w:rsidRDefault="005D3410" w:rsidP="005D3410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3C0E6DCC" w14:textId="17DCD2AA" w:rsidR="005D3410" w:rsidRPr="002E1186" w:rsidRDefault="005D3410" w:rsidP="005D341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F561C">
              <w:rPr>
                <w:rFonts w:ascii="Arial" w:hAnsi="Arial" w:cs="Arial"/>
              </w:rPr>
              <w:t>15 días</w:t>
            </w:r>
            <w:r>
              <w:rPr>
                <w:rFonts w:ascii="Arial" w:hAnsi="Arial" w:cs="Arial"/>
              </w:rPr>
              <w:t xml:space="preserve"> hábiles </w:t>
            </w:r>
          </w:p>
        </w:tc>
      </w:tr>
      <w:tr w:rsidR="005D3410" w:rsidRPr="00882CEE" w14:paraId="189746CF" w14:textId="77777777" w:rsidTr="00E8276F">
        <w:trPr>
          <w:trHeight w:val="836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5D3410" w:rsidRPr="00882CEE" w:rsidRDefault="005D3410" w:rsidP="005D341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4"/>
            <w:shd w:val="pct25" w:color="auto" w:fill="auto"/>
            <w:vAlign w:val="center"/>
          </w:tcPr>
          <w:p w14:paraId="2214E127" w14:textId="77777777" w:rsidR="005D3410" w:rsidRPr="00882CEE" w:rsidRDefault="005D3410" w:rsidP="005D3410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212A1A80" w14:textId="77777777" w:rsidR="007F3F67" w:rsidRDefault="007F3F67" w:rsidP="005D3410">
            <w:pPr>
              <w:spacing w:after="0"/>
              <w:rPr>
                <w:rFonts w:ascii="Arial" w:hAnsi="Arial" w:cs="Arial"/>
              </w:rPr>
            </w:pPr>
          </w:p>
          <w:p w14:paraId="3EBA9FF5" w14:textId="00ADA89C" w:rsidR="005D3410" w:rsidRPr="002E1186" w:rsidRDefault="005D3410" w:rsidP="005D341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Registro de la propiedad horizontal.</w:t>
            </w:r>
          </w:p>
        </w:tc>
      </w:tr>
      <w:tr w:rsidR="005D3410" w:rsidRPr="00882CEE" w14:paraId="07CC1B9E" w14:textId="77777777" w:rsidTr="00830A95">
        <w:trPr>
          <w:trHeight w:val="84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842DA4" w14:textId="52A8769D" w:rsidR="005D3410" w:rsidRPr="00882CEE" w:rsidRDefault="005D3410" w:rsidP="005D3410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2802D20D" w14:textId="77777777" w:rsidR="005D3410" w:rsidRPr="0067037F" w:rsidRDefault="005D3410" w:rsidP="005D3410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67037F">
              <w:rPr>
                <w:rFonts w:ascii="Arial" w:hAnsi="Arial" w:cs="Arial"/>
              </w:rPr>
              <w:t>Forma personal en el 4to piso edificio de la Alcaldía secretaría Jurídica o vía telefónica en número</w:t>
            </w:r>
            <w:r>
              <w:rPr>
                <w:rFonts w:ascii="Arial" w:hAnsi="Arial" w:cs="Arial"/>
              </w:rPr>
              <w:t xml:space="preserve">: (604) </w:t>
            </w:r>
            <w:r w:rsidRPr="0067037F">
              <w:rPr>
                <w:rFonts w:ascii="Arial" w:hAnsi="Arial" w:cs="Arial"/>
              </w:rPr>
              <w:t xml:space="preserve"> 373 76 76 Ext 2305, en el horario de Lunes a Jueves 7:00 a 12:30 y 1:30 a 5:00 P.M.</w:t>
            </w:r>
          </w:p>
          <w:p w14:paraId="2FD7E07E" w14:textId="0F410A80" w:rsidR="005D3410" w:rsidRPr="002E1186" w:rsidRDefault="005D3410" w:rsidP="005D341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7037F">
              <w:rPr>
                <w:rFonts w:ascii="Arial" w:hAnsi="Arial" w:cs="Arial"/>
              </w:rPr>
              <w:t>Viernes 7:00 a 12:30 y 1:30 a 4:00 P.M.</w:t>
            </w:r>
          </w:p>
        </w:tc>
      </w:tr>
      <w:tr w:rsidR="00CA51AA" w:rsidRPr="00882CEE" w14:paraId="11236DAB" w14:textId="77777777" w:rsidTr="007F3F67">
        <w:trPr>
          <w:trHeight w:val="585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4C27B5" w14:textId="71AAAF81" w:rsidR="00CA51AA" w:rsidRPr="00882CEE" w:rsidRDefault="00CA51AA" w:rsidP="00CA51A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509C2425" w14:textId="06B1C243" w:rsidR="00CA51AA" w:rsidRPr="007F3F67" w:rsidRDefault="005D3410" w:rsidP="007F3F6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F3F67">
              <w:rPr>
                <w:rFonts w:ascii="Arial" w:hAnsi="Arial" w:cs="Arial"/>
                <w:color w:val="000000" w:themeColor="text1"/>
                <w:shd w:val="clear" w:color="auto" w:fill="FFFFFF"/>
              </w:rPr>
              <w:t>Ley 675 de 2001 (Art 4, 5, 38)</w:t>
            </w:r>
          </w:p>
        </w:tc>
      </w:tr>
      <w:tr w:rsidR="000C33A0" w:rsidRPr="00882CEE" w14:paraId="52312B78" w14:textId="77777777" w:rsidTr="007F3F67">
        <w:trPr>
          <w:trHeight w:val="61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22D4A9" w14:textId="45D1CB69" w:rsidR="000C33A0" w:rsidRPr="00CD6611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CD6611"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357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30C03CA0" w:rsidR="000C33A0" w:rsidRPr="00CD6611" w:rsidRDefault="00F31672" w:rsidP="002E1186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CD6611">
              <w:rPr>
                <w:rFonts w:ascii="Arial" w:hAnsi="Arial" w:cs="Arial"/>
                <w:bCs/>
              </w:rPr>
              <w:t>Técnico Administrativo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38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47BF4660" w:rsidR="000C33A0" w:rsidRPr="00B446B0" w:rsidRDefault="007F3F67" w:rsidP="002E1186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26 de </w:t>
            </w:r>
            <w:r w:rsidR="002F6D2D">
              <w:rPr>
                <w:rFonts w:ascii="Arial" w:hAnsi="Arial" w:cs="Arial"/>
                <w:bCs/>
              </w:rPr>
              <w:t xml:space="preserve">agosto </w:t>
            </w:r>
            <w:r>
              <w:rPr>
                <w:rFonts w:ascii="Arial" w:hAnsi="Arial" w:cs="Arial"/>
                <w:bCs/>
              </w:rPr>
              <w:t>de 2022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659B" w14:textId="77777777" w:rsidR="00286278" w:rsidRDefault="00286278" w:rsidP="009422F0">
      <w:pPr>
        <w:spacing w:after="0" w:line="240" w:lineRule="auto"/>
      </w:pPr>
      <w:r>
        <w:separator/>
      </w:r>
    </w:p>
  </w:endnote>
  <w:endnote w:type="continuationSeparator" w:id="0">
    <w:p w14:paraId="752870B9" w14:textId="77777777" w:rsidR="00286278" w:rsidRDefault="00286278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316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316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2D57" w14:textId="77777777" w:rsidR="00286278" w:rsidRDefault="00286278" w:rsidP="009422F0">
      <w:pPr>
        <w:spacing w:after="0" w:line="240" w:lineRule="auto"/>
      </w:pPr>
      <w:r>
        <w:separator/>
      </w:r>
    </w:p>
  </w:footnote>
  <w:footnote w:type="continuationSeparator" w:id="0">
    <w:p w14:paraId="24B0815F" w14:textId="77777777" w:rsidR="00286278" w:rsidRDefault="00286278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F1C46"/>
    <w:multiLevelType w:val="hybridMultilevel"/>
    <w:tmpl w:val="EB26BB60"/>
    <w:lvl w:ilvl="0" w:tplc="FC388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3D3ECB"/>
    <w:multiLevelType w:val="multilevel"/>
    <w:tmpl w:val="313D3E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2575A"/>
    <w:multiLevelType w:val="hybridMultilevel"/>
    <w:tmpl w:val="36443CE4"/>
    <w:lvl w:ilvl="0" w:tplc="5882D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17B69"/>
    <w:multiLevelType w:val="hybridMultilevel"/>
    <w:tmpl w:val="66A417A6"/>
    <w:lvl w:ilvl="0" w:tplc="9E4A0B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84CF6"/>
    <w:multiLevelType w:val="multilevel"/>
    <w:tmpl w:val="71D84CF6"/>
    <w:lvl w:ilvl="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1" w:hanging="360"/>
      </w:pPr>
    </w:lvl>
    <w:lvl w:ilvl="2">
      <w:start w:val="1"/>
      <w:numFmt w:val="lowerRoman"/>
      <w:lvlText w:val="%3."/>
      <w:lvlJc w:val="right"/>
      <w:pPr>
        <w:ind w:left="1831" w:hanging="180"/>
      </w:pPr>
    </w:lvl>
    <w:lvl w:ilvl="3">
      <w:start w:val="1"/>
      <w:numFmt w:val="decimal"/>
      <w:lvlText w:val="%4."/>
      <w:lvlJc w:val="left"/>
      <w:pPr>
        <w:ind w:left="2551" w:hanging="360"/>
      </w:pPr>
    </w:lvl>
    <w:lvl w:ilvl="4">
      <w:start w:val="1"/>
      <w:numFmt w:val="lowerLetter"/>
      <w:lvlText w:val="%5."/>
      <w:lvlJc w:val="left"/>
      <w:pPr>
        <w:ind w:left="3271" w:hanging="360"/>
      </w:pPr>
    </w:lvl>
    <w:lvl w:ilvl="5">
      <w:start w:val="1"/>
      <w:numFmt w:val="lowerRoman"/>
      <w:lvlText w:val="%6."/>
      <w:lvlJc w:val="right"/>
      <w:pPr>
        <w:ind w:left="3991" w:hanging="180"/>
      </w:pPr>
    </w:lvl>
    <w:lvl w:ilvl="6">
      <w:start w:val="1"/>
      <w:numFmt w:val="decimal"/>
      <w:lvlText w:val="%7."/>
      <w:lvlJc w:val="left"/>
      <w:pPr>
        <w:ind w:left="4711" w:hanging="360"/>
      </w:pPr>
    </w:lvl>
    <w:lvl w:ilvl="7">
      <w:start w:val="1"/>
      <w:numFmt w:val="lowerLetter"/>
      <w:lvlText w:val="%8."/>
      <w:lvlJc w:val="left"/>
      <w:pPr>
        <w:ind w:left="5431" w:hanging="360"/>
      </w:pPr>
    </w:lvl>
    <w:lvl w:ilvl="8">
      <w:start w:val="1"/>
      <w:numFmt w:val="lowerRoman"/>
      <w:lvlText w:val="%9."/>
      <w:lvlJc w:val="right"/>
      <w:pPr>
        <w:ind w:left="6151" w:hanging="180"/>
      </w:pPr>
    </w:lvl>
  </w:abstractNum>
  <w:num w:numId="1" w16cid:durableId="115878203">
    <w:abstractNumId w:val="1"/>
  </w:num>
  <w:num w:numId="2" w16cid:durableId="298150161">
    <w:abstractNumId w:val="4"/>
  </w:num>
  <w:num w:numId="3" w16cid:durableId="1695770399">
    <w:abstractNumId w:val="6"/>
  </w:num>
  <w:num w:numId="4" w16cid:durableId="623586557">
    <w:abstractNumId w:val="2"/>
  </w:num>
  <w:num w:numId="5" w16cid:durableId="591401639">
    <w:abstractNumId w:val="9"/>
  </w:num>
  <w:num w:numId="6" w16cid:durableId="694186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815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686932">
    <w:abstractNumId w:val="10"/>
  </w:num>
  <w:num w:numId="9" w16cid:durableId="1152259731">
    <w:abstractNumId w:val="11"/>
  </w:num>
  <w:num w:numId="10" w16cid:durableId="2067216794">
    <w:abstractNumId w:val="8"/>
  </w:num>
  <w:num w:numId="11" w16cid:durableId="184354129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3819427">
    <w:abstractNumId w:val="5"/>
  </w:num>
  <w:num w:numId="13" w16cid:durableId="1234198502">
    <w:abstractNumId w:val="12"/>
  </w:num>
  <w:num w:numId="14" w16cid:durableId="534319550">
    <w:abstractNumId w:val="0"/>
  </w:num>
  <w:num w:numId="15" w16cid:durableId="1276905740">
    <w:abstractNumId w:val="3"/>
  </w:num>
  <w:num w:numId="16" w16cid:durableId="1509446367">
    <w:abstractNumId w:val="7"/>
  </w:num>
  <w:num w:numId="17" w16cid:durableId="1692982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B144F"/>
    <w:rsid w:val="000B147F"/>
    <w:rsid w:val="000C33A0"/>
    <w:rsid w:val="001177BE"/>
    <w:rsid w:val="001363AB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57991"/>
    <w:rsid w:val="00274713"/>
    <w:rsid w:val="00274B0B"/>
    <w:rsid w:val="00286278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2F6D2D"/>
    <w:rsid w:val="00312004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B182A"/>
    <w:rsid w:val="005C65F0"/>
    <w:rsid w:val="005D3410"/>
    <w:rsid w:val="005F0AF8"/>
    <w:rsid w:val="0060241B"/>
    <w:rsid w:val="00611757"/>
    <w:rsid w:val="00621A46"/>
    <w:rsid w:val="00653E42"/>
    <w:rsid w:val="006563C7"/>
    <w:rsid w:val="006657C3"/>
    <w:rsid w:val="00682FD5"/>
    <w:rsid w:val="006A1925"/>
    <w:rsid w:val="006B0B67"/>
    <w:rsid w:val="006B4DA2"/>
    <w:rsid w:val="006B4F40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7F3F67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37362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7FC4"/>
    <w:rsid w:val="00B1270E"/>
    <w:rsid w:val="00B25807"/>
    <w:rsid w:val="00B27298"/>
    <w:rsid w:val="00B3212D"/>
    <w:rsid w:val="00B446B0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A51AA"/>
    <w:rsid w:val="00CB2830"/>
    <w:rsid w:val="00CC3211"/>
    <w:rsid w:val="00CC755D"/>
    <w:rsid w:val="00CD6611"/>
    <w:rsid w:val="00CE3797"/>
    <w:rsid w:val="00D0156B"/>
    <w:rsid w:val="00D06D25"/>
    <w:rsid w:val="00D10AB0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E54A8"/>
    <w:rsid w:val="00DF0F8D"/>
    <w:rsid w:val="00E04273"/>
    <w:rsid w:val="00E10578"/>
    <w:rsid w:val="00E35DDD"/>
    <w:rsid w:val="00E431DF"/>
    <w:rsid w:val="00E447C9"/>
    <w:rsid w:val="00E45199"/>
    <w:rsid w:val="00E4665E"/>
    <w:rsid w:val="00E5013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251DF"/>
    <w:rsid w:val="00F31672"/>
    <w:rsid w:val="00F474DD"/>
    <w:rsid w:val="00F72246"/>
    <w:rsid w:val="00F72AB4"/>
    <w:rsid w:val="00F8050E"/>
    <w:rsid w:val="00F81763"/>
    <w:rsid w:val="00F83DA9"/>
    <w:rsid w:val="00FB2B74"/>
    <w:rsid w:val="00FB2B8F"/>
    <w:rsid w:val="00FB70C7"/>
    <w:rsid w:val="00FC3179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A51AA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qFormat/>
    <w:rsid w:val="00CA51AA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36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itagui.gov.co/sisged/radicacionweb/sisgedw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itagui.gov.co/sisged/radicacionweb/sisgedwe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7826-5182-42F5-95B1-4A34903A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7</cp:revision>
  <cp:lastPrinted>2013-07-08T16:49:00Z</cp:lastPrinted>
  <dcterms:created xsi:type="dcterms:W3CDTF">2022-04-05T19:15:00Z</dcterms:created>
  <dcterms:modified xsi:type="dcterms:W3CDTF">2022-08-29T20:46:00Z</dcterms:modified>
</cp:coreProperties>
</file>