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650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9"/>
      </w:tblGrid>
      <w:tr w:rsidR="00FF42B1" w:rsidRPr="00FF42B1" w:rsidTr="00FF42B1">
        <w:trPr>
          <w:trHeight w:val="280"/>
        </w:trPr>
        <w:tc>
          <w:tcPr>
            <w:tcW w:w="10099" w:type="dxa"/>
            <w:shd w:val="clear" w:color="auto" w:fill="C0C0C0"/>
            <w:vAlign w:val="center"/>
          </w:tcPr>
          <w:p w:rsidR="00FF42B1" w:rsidRPr="00FF42B1" w:rsidRDefault="00FF42B1" w:rsidP="00FF42B1">
            <w:pPr>
              <w:jc w:val="center"/>
              <w:rPr>
                <w:rFonts w:cs="Arial"/>
                <w:b/>
                <w:sz w:val="20"/>
              </w:rPr>
            </w:pPr>
            <w:r w:rsidRPr="00FF42B1">
              <w:rPr>
                <w:rFonts w:cs="Arial"/>
                <w:b/>
                <w:sz w:val="20"/>
              </w:rPr>
              <w:t xml:space="preserve">INFORMACIÓN GENERAL </w:t>
            </w:r>
          </w:p>
        </w:tc>
      </w:tr>
    </w:tbl>
    <w:tbl>
      <w:tblPr>
        <w:tblpPr w:leftFromText="141" w:rightFromText="141" w:vertAnchor="text" w:horzAnchor="margin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49"/>
        <w:gridCol w:w="727"/>
        <w:gridCol w:w="1347"/>
        <w:gridCol w:w="779"/>
        <w:gridCol w:w="142"/>
        <w:gridCol w:w="711"/>
        <w:gridCol w:w="139"/>
        <w:gridCol w:w="2551"/>
        <w:gridCol w:w="882"/>
      </w:tblGrid>
      <w:tr w:rsidR="00FF42B1" w:rsidRPr="00721D78" w:rsidTr="00FF42B1">
        <w:trPr>
          <w:cantSplit/>
          <w:trHeight w:val="274"/>
        </w:trPr>
        <w:tc>
          <w:tcPr>
            <w:tcW w:w="2816" w:type="dxa"/>
            <w:gridSpan w:val="2"/>
            <w:vAlign w:val="center"/>
          </w:tcPr>
          <w:p w:rsidR="00FF42B1" w:rsidRPr="00721D78" w:rsidRDefault="00FF42B1" w:rsidP="00FF42B1">
            <w:pPr>
              <w:jc w:val="center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CONTRATO</w:t>
            </w:r>
          </w:p>
        </w:tc>
        <w:tc>
          <w:tcPr>
            <w:tcW w:w="727" w:type="dxa"/>
            <w:vAlign w:val="center"/>
          </w:tcPr>
          <w:p w:rsidR="00FF42B1" w:rsidRPr="00721D78" w:rsidRDefault="00FF42B1" w:rsidP="00FF42B1">
            <w:pPr>
              <w:jc w:val="center"/>
              <w:rPr>
                <w:rFonts w:cs="Arial"/>
                <w:sz w:val="20"/>
              </w:rPr>
            </w:pPr>
            <w:r w:rsidRPr="00721D78">
              <w:rPr>
                <w:rFonts w:cs="Arial"/>
                <w:sz w:val="20"/>
              </w:rPr>
              <w:t>X</w:t>
            </w:r>
          </w:p>
        </w:tc>
        <w:tc>
          <w:tcPr>
            <w:tcW w:w="2268" w:type="dxa"/>
            <w:gridSpan w:val="3"/>
            <w:vAlign w:val="center"/>
          </w:tcPr>
          <w:p w:rsidR="00FF42B1" w:rsidRPr="00721D78" w:rsidRDefault="00FF42B1" w:rsidP="00FF42B1">
            <w:pPr>
              <w:pStyle w:val="Ttulo2"/>
              <w:rPr>
                <w:rFonts w:cs="Arial"/>
              </w:rPr>
            </w:pPr>
            <w:r w:rsidRPr="00721D78">
              <w:rPr>
                <w:rFonts w:cs="Arial"/>
              </w:rPr>
              <w:t>ORDEN</w:t>
            </w:r>
          </w:p>
        </w:tc>
        <w:tc>
          <w:tcPr>
            <w:tcW w:w="850" w:type="dxa"/>
            <w:gridSpan w:val="2"/>
            <w:vAlign w:val="center"/>
          </w:tcPr>
          <w:p w:rsidR="00FF42B1" w:rsidRPr="00721D78" w:rsidRDefault="00FF42B1" w:rsidP="00FF42B1">
            <w:pPr>
              <w:pStyle w:val="Ttulo2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:rsidR="00FF42B1" w:rsidRPr="00721D78" w:rsidRDefault="00FF42B1" w:rsidP="00FF42B1">
            <w:pPr>
              <w:pStyle w:val="Ttulo2"/>
              <w:rPr>
                <w:rFonts w:cs="Arial"/>
              </w:rPr>
            </w:pPr>
            <w:r w:rsidRPr="00721D78">
              <w:rPr>
                <w:rFonts w:cs="Arial"/>
              </w:rPr>
              <w:t>CONVENIO</w:t>
            </w:r>
          </w:p>
        </w:tc>
        <w:tc>
          <w:tcPr>
            <w:tcW w:w="882" w:type="dxa"/>
            <w:vAlign w:val="center"/>
          </w:tcPr>
          <w:p w:rsidR="00FF42B1" w:rsidRPr="00721D78" w:rsidRDefault="00FF42B1" w:rsidP="00FF42B1">
            <w:pPr>
              <w:pStyle w:val="Ttulo2"/>
              <w:rPr>
                <w:rFonts w:cs="Arial"/>
              </w:rPr>
            </w:pPr>
          </w:p>
        </w:tc>
      </w:tr>
      <w:tr w:rsidR="00FF42B1" w:rsidRPr="00721D78" w:rsidTr="00FF42B1">
        <w:trPr>
          <w:cantSplit/>
          <w:trHeight w:val="271"/>
        </w:trPr>
        <w:tc>
          <w:tcPr>
            <w:tcW w:w="2267" w:type="dxa"/>
            <w:vAlign w:val="center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Contrato Nº:</w:t>
            </w:r>
          </w:p>
        </w:tc>
        <w:tc>
          <w:tcPr>
            <w:tcW w:w="2623" w:type="dxa"/>
            <w:gridSpan w:val="3"/>
            <w:vAlign w:val="center"/>
          </w:tcPr>
          <w:p w:rsidR="00FF42B1" w:rsidRPr="00721D78" w:rsidRDefault="00FF42B1" w:rsidP="00FF42B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:rsidR="00FF42B1" w:rsidRPr="00721D78" w:rsidRDefault="00FF42B1" w:rsidP="00FF42B1">
            <w:pPr>
              <w:jc w:val="center"/>
              <w:rPr>
                <w:rFonts w:cs="Arial"/>
                <w:sz w:val="20"/>
              </w:rPr>
            </w:pPr>
            <w:r w:rsidRPr="00721D78">
              <w:rPr>
                <w:rFonts w:cs="Arial"/>
                <w:sz w:val="20"/>
              </w:rPr>
              <w:t xml:space="preserve">De </w:t>
            </w:r>
          </w:p>
        </w:tc>
        <w:tc>
          <w:tcPr>
            <w:tcW w:w="4425" w:type="dxa"/>
            <w:gridSpan w:val="5"/>
            <w:vAlign w:val="center"/>
          </w:tcPr>
          <w:p w:rsidR="00FF42B1" w:rsidRPr="00721D78" w:rsidRDefault="00FF42B1" w:rsidP="00FF42B1">
            <w:pPr>
              <w:jc w:val="center"/>
              <w:rPr>
                <w:rFonts w:cs="Arial"/>
                <w:sz w:val="20"/>
              </w:rPr>
            </w:pPr>
          </w:p>
        </w:tc>
      </w:tr>
      <w:tr w:rsidR="00FF42B1" w:rsidRPr="00721D78" w:rsidTr="00FF42B1">
        <w:trPr>
          <w:cantSplit/>
          <w:trHeight w:val="275"/>
        </w:trPr>
        <w:tc>
          <w:tcPr>
            <w:tcW w:w="4890" w:type="dxa"/>
            <w:gridSpan w:val="4"/>
            <w:vAlign w:val="center"/>
          </w:tcPr>
          <w:p w:rsidR="00FF42B1" w:rsidRPr="00721D78" w:rsidRDefault="00FF42B1" w:rsidP="00FF42B1">
            <w:pPr>
              <w:rPr>
                <w:rFonts w:cs="Arial"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Fecha de Inicio:  </w:t>
            </w:r>
          </w:p>
        </w:tc>
        <w:tc>
          <w:tcPr>
            <w:tcW w:w="5204" w:type="dxa"/>
            <w:gridSpan w:val="6"/>
            <w:vAlign w:val="center"/>
          </w:tcPr>
          <w:p w:rsidR="00FF42B1" w:rsidRPr="00721D78" w:rsidRDefault="00FF42B1" w:rsidP="00FF42B1">
            <w:pPr>
              <w:rPr>
                <w:rFonts w:cs="Arial"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Fecha de Finalización</w:t>
            </w:r>
            <w:r w:rsidRPr="00721D78">
              <w:rPr>
                <w:rFonts w:cs="Arial"/>
                <w:sz w:val="20"/>
              </w:rPr>
              <w:t xml:space="preserve">: </w:t>
            </w:r>
          </w:p>
        </w:tc>
      </w:tr>
      <w:tr w:rsidR="00FF42B1" w:rsidRPr="00721D78" w:rsidTr="00FF42B1">
        <w:trPr>
          <w:cantSplit/>
          <w:trHeight w:val="705"/>
        </w:trPr>
        <w:tc>
          <w:tcPr>
            <w:tcW w:w="10094" w:type="dxa"/>
            <w:gridSpan w:val="10"/>
          </w:tcPr>
          <w:p w:rsidR="00FF42B1" w:rsidRPr="00721D78" w:rsidRDefault="00FF42B1" w:rsidP="00FF42B1">
            <w:pPr>
              <w:spacing w:before="60"/>
              <w:jc w:val="both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Objeto: </w:t>
            </w:r>
          </w:p>
        </w:tc>
      </w:tr>
      <w:tr w:rsidR="00FF42B1" w:rsidRPr="00721D78" w:rsidTr="00FF42B1">
        <w:trPr>
          <w:cantSplit/>
          <w:trHeight w:val="261"/>
        </w:trPr>
        <w:tc>
          <w:tcPr>
            <w:tcW w:w="4890" w:type="dxa"/>
            <w:gridSpan w:val="4"/>
          </w:tcPr>
          <w:p w:rsidR="00FF42B1" w:rsidRPr="00721D78" w:rsidRDefault="00FF42B1" w:rsidP="00FF42B1">
            <w:pPr>
              <w:spacing w:before="60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Contratista: </w:t>
            </w:r>
          </w:p>
        </w:tc>
        <w:tc>
          <w:tcPr>
            <w:tcW w:w="5204" w:type="dxa"/>
            <w:gridSpan w:val="6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NIT/CC:  </w:t>
            </w:r>
          </w:p>
        </w:tc>
      </w:tr>
      <w:tr w:rsidR="00FF42B1" w:rsidRPr="00721D78" w:rsidTr="00FF42B1">
        <w:trPr>
          <w:cantSplit/>
          <w:trHeight w:val="251"/>
        </w:trPr>
        <w:tc>
          <w:tcPr>
            <w:tcW w:w="4890" w:type="dxa"/>
            <w:gridSpan w:val="4"/>
          </w:tcPr>
          <w:p w:rsidR="00FF42B1" w:rsidRPr="00721D78" w:rsidRDefault="00FF42B1" w:rsidP="00FF42B1">
            <w:pPr>
              <w:spacing w:before="60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Plazo:  </w:t>
            </w:r>
            <w:r w:rsidRPr="00721D78">
              <w:rPr>
                <w:rFonts w:cs="Arial"/>
                <w:sz w:val="20"/>
              </w:rPr>
              <w:t>Cuatro (4) meses</w:t>
            </w:r>
          </w:p>
        </w:tc>
        <w:tc>
          <w:tcPr>
            <w:tcW w:w="5204" w:type="dxa"/>
            <w:gridSpan w:val="6"/>
          </w:tcPr>
          <w:p w:rsidR="00FF42B1" w:rsidRPr="00721D78" w:rsidRDefault="00FF42B1" w:rsidP="00FF42B1">
            <w:pPr>
              <w:spacing w:before="60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Valor Contrato: </w:t>
            </w:r>
          </w:p>
        </w:tc>
      </w:tr>
      <w:tr w:rsidR="00FF42B1" w:rsidRPr="00721D78" w:rsidTr="00FF42B1">
        <w:trPr>
          <w:trHeight w:val="227"/>
        </w:trPr>
        <w:tc>
          <w:tcPr>
            <w:tcW w:w="4890" w:type="dxa"/>
            <w:gridSpan w:val="4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Valor Adición 1</w:t>
            </w:r>
          </w:p>
        </w:tc>
        <w:tc>
          <w:tcPr>
            <w:tcW w:w="5204" w:type="dxa"/>
            <w:gridSpan w:val="6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Modificaciones: Otrosí 1 </w:t>
            </w:r>
          </w:p>
        </w:tc>
      </w:tr>
      <w:tr w:rsidR="00FF42B1" w:rsidRPr="00721D78" w:rsidTr="00FF42B1">
        <w:trPr>
          <w:trHeight w:val="273"/>
        </w:trPr>
        <w:tc>
          <w:tcPr>
            <w:tcW w:w="4890" w:type="dxa"/>
            <w:gridSpan w:val="4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Valor Adición 2: </w:t>
            </w:r>
          </w:p>
        </w:tc>
        <w:tc>
          <w:tcPr>
            <w:tcW w:w="5204" w:type="dxa"/>
            <w:gridSpan w:val="6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Valor Total:  </w:t>
            </w:r>
          </w:p>
        </w:tc>
      </w:tr>
      <w:tr w:rsidR="00FF42B1" w:rsidRPr="00721D78" w:rsidTr="00FF42B1">
        <w:trPr>
          <w:trHeight w:val="333"/>
        </w:trPr>
        <w:tc>
          <w:tcPr>
            <w:tcW w:w="4890" w:type="dxa"/>
            <w:gridSpan w:val="4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Interventoría Externa: </w:t>
            </w:r>
          </w:p>
        </w:tc>
        <w:tc>
          <w:tcPr>
            <w:tcW w:w="5204" w:type="dxa"/>
            <w:gridSpan w:val="6"/>
          </w:tcPr>
          <w:p w:rsidR="00FF42B1" w:rsidRPr="00721D78" w:rsidRDefault="00FF42B1" w:rsidP="00FF42B1">
            <w:pPr>
              <w:rPr>
                <w:rFonts w:cs="Arial"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NIT/CC</w:t>
            </w:r>
          </w:p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</w:p>
        </w:tc>
      </w:tr>
      <w:tr w:rsidR="00FF42B1" w:rsidRPr="00721D78" w:rsidTr="00FF42B1">
        <w:trPr>
          <w:trHeight w:val="382"/>
        </w:trPr>
        <w:tc>
          <w:tcPr>
            <w:tcW w:w="4890" w:type="dxa"/>
            <w:gridSpan w:val="4"/>
            <w:vAlign w:val="center"/>
          </w:tcPr>
          <w:p w:rsidR="00FF42B1" w:rsidRPr="00721D78" w:rsidRDefault="00FF42B1" w:rsidP="00FF42B1">
            <w:pPr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 xml:space="preserve">Nombre Supervisor y/o interventor </w:t>
            </w:r>
          </w:p>
        </w:tc>
        <w:tc>
          <w:tcPr>
            <w:tcW w:w="1632" w:type="dxa"/>
            <w:gridSpan w:val="3"/>
            <w:vAlign w:val="center"/>
          </w:tcPr>
          <w:p w:rsidR="00FF42B1" w:rsidRPr="00721D78" w:rsidRDefault="00FF42B1" w:rsidP="00FF42B1">
            <w:pPr>
              <w:jc w:val="center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CC</w:t>
            </w:r>
          </w:p>
        </w:tc>
        <w:tc>
          <w:tcPr>
            <w:tcW w:w="3572" w:type="dxa"/>
            <w:gridSpan w:val="3"/>
            <w:vAlign w:val="center"/>
          </w:tcPr>
          <w:p w:rsidR="00FF42B1" w:rsidRPr="00721D78" w:rsidRDefault="00FF42B1" w:rsidP="00FF42B1">
            <w:pPr>
              <w:jc w:val="center"/>
              <w:rPr>
                <w:rFonts w:cs="Arial"/>
                <w:b/>
                <w:sz w:val="20"/>
              </w:rPr>
            </w:pPr>
            <w:r w:rsidRPr="00721D78">
              <w:rPr>
                <w:rFonts w:cs="Arial"/>
                <w:b/>
                <w:sz w:val="20"/>
              </w:rPr>
              <w:t>CARGO</w:t>
            </w:r>
          </w:p>
        </w:tc>
      </w:tr>
      <w:tr w:rsidR="00FF42B1" w:rsidRPr="00721D78" w:rsidTr="00FF42B1">
        <w:trPr>
          <w:trHeight w:val="260"/>
        </w:trPr>
        <w:tc>
          <w:tcPr>
            <w:tcW w:w="4890" w:type="dxa"/>
            <w:gridSpan w:val="4"/>
            <w:vAlign w:val="center"/>
          </w:tcPr>
          <w:p w:rsidR="00FF42B1" w:rsidRPr="00721D78" w:rsidRDefault="00FF42B1" w:rsidP="00FF42B1">
            <w:pPr>
              <w:rPr>
                <w:rFonts w:cs="Arial"/>
                <w:sz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FF42B1" w:rsidRPr="00721D78" w:rsidRDefault="00FF42B1" w:rsidP="00FF42B1">
            <w:pPr>
              <w:rPr>
                <w:rFonts w:cs="Arial"/>
                <w:sz w:val="20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FF42B1" w:rsidRPr="00721D78" w:rsidRDefault="00FF42B1" w:rsidP="00FF42B1">
            <w:pPr>
              <w:rPr>
                <w:rFonts w:cs="Arial"/>
                <w:sz w:val="20"/>
              </w:rPr>
            </w:pPr>
          </w:p>
        </w:tc>
      </w:tr>
    </w:tbl>
    <w:p w:rsidR="002E4241" w:rsidRPr="007A59CC" w:rsidRDefault="002E4241">
      <w:pPr>
        <w:ind w:left="-284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70" w:tblpY="56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1"/>
        <w:gridCol w:w="1530"/>
        <w:gridCol w:w="1170"/>
        <w:gridCol w:w="1350"/>
      </w:tblGrid>
      <w:tr w:rsidR="00FF42B1" w:rsidRPr="00721D78" w:rsidTr="00F3089C">
        <w:trPr>
          <w:trHeight w:val="582"/>
          <w:tblHeader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b/>
                <w:bCs/>
                <w:color w:val="000000"/>
                <w:sz w:val="20"/>
                <w:lang w:eastAsia="es-CO"/>
              </w:rPr>
              <w:t xml:space="preserve">Función Documental: Manejo Contractual </w:t>
            </w:r>
          </w:p>
          <w:p w:rsidR="00FF42B1" w:rsidRPr="00721D78" w:rsidRDefault="00FF42B1" w:rsidP="00F3089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b/>
                <w:bCs/>
                <w:color w:val="000000"/>
                <w:sz w:val="20"/>
                <w:lang w:eastAsia="es-CO"/>
              </w:rPr>
              <w:t>Serie Documental : Contratos</w:t>
            </w:r>
          </w:p>
          <w:p w:rsidR="00FF42B1" w:rsidRPr="00721D78" w:rsidRDefault="00FF42B1" w:rsidP="00F3089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b/>
                <w:bCs/>
                <w:color w:val="000000"/>
                <w:sz w:val="20"/>
                <w:lang w:eastAsia="es-CO"/>
              </w:rPr>
              <w:t>Tipo de Documento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b/>
                <w:bCs/>
                <w:color w:val="000000"/>
                <w:sz w:val="20"/>
                <w:lang w:eastAsia="es-CO"/>
              </w:rPr>
              <w:t>Reposa Original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b/>
                <w:bCs/>
                <w:color w:val="000000"/>
                <w:sz w:val="20"/>
                <w:lang w:eastAsia="es-CO"/>
              </w:rPr>
              <w:t>Reposa Copia</w:t>
            </w:r>
          </w:p>
        </w:tc>
        <w:tc>
          <w:tcPr>
            <w:tcW w:w="1350" w:type="dxa"/>
            <w:vAlign w:val="center"/>
          </w:tcPr>
          <w:p w:rsidR="00FF42B1" w:rsidRPr="00721D78" w:rsidRDefault="00FF42B1" w:rsidP="00F3089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b/>
                <w:bCs/>
                <w:color w:val="000000"/>
                <w:sz w:val="20"/>
                <w:lang w:eastAsia="es-CO"/>
              </w:rPr>
              <w:t>Aplica</w:t>
            </w:r>
          </w:p>
        </w:tc>
      </w:tr>
      <w:tr w:rsidR="00FF42B1" w:rsidRPr="00721D78" w:rsidTr="00F3089C">
        <w:trPr>
          <w:trHeight w:val="298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Estudios previos de conveniencia y oportunidad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6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Documento de estimación, Tipificación y Asignación de Riesgos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3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Formato de Necesidades de Contratación de Bienes y servicios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06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Proyecto Pliegos de Condiciones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Certificado de Registro de Proyectos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Aprobación comité de contratación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Solicitud de disponibilidad presupuestal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35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Certificado de Disponibilidad presupuestal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33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Licencia Ambiental (Si lo requiere)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Proyectos de Pliego o invitación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16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Presupuesto oficial por ítems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25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Acto Administrativo  de apertura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69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Pliego de condiciones  definitivos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69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Adendas (Observaciones y respuestas) Si lo requiere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43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Propuesta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15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Planilla de recibo de propuestas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58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Informe final y complementario de verificación. Requisitos habilitantes y/o de Evaluación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79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Acta de certamen de Subasta Inversa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Acta Audiencia de Adjudicación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5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Resolución de Adjudicación Si lo requiere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24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lastRenderedPageBreak/>
              <w:t>Comunicación a la propuesta ganadora</w:t>
            </w:r>
            <w:bookmarkStart w:id="0" w:name="_GoBack"/>
            <w:bookmarkEnd w:id="0"/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33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Solicitud de Registro presupuestal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Registro presupuestal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5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Contrato- suscrito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414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Pólizas de Cumplimiento (Todas)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Auto aprobatorio de las garantías contractuales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33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Delegación de la Interventoría o Supervisión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5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Acta de Socialización del Proyecto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54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Acta de Inicio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06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Soportes Anticipo- Pago Anticipado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Acta de Vecindad o similar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Actas de suspensión y reiniciación (Cuando sea el caso)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Cuando sea el caso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58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Comunicaciones a la Compañía Aseguradora al garante, sobre el inicio del contrato, o la suspensión o reinicio del mismo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96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Actas de Interventoría (Todas)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4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Informes de Interventoría.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153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Actas de pago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25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Actas de Supervisor (Todas)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87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Informes de Supervisión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58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Recibos técnicos por parte de las autoridades respectivas - Secretarias de Planeación, Obras Públicas, Empresas de Servicios Públicos Domiciliarios, Curadurías y demás, según sea el caso.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5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Acuerdos de precios Ítems extras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582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Otrosí: ampliación, adición, modificación, aclaración (Solicitud y justificación)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88"/>
        </w:trPr>
        <w:tc>
          <w:tcPr>
            <w:tcW w:w="5951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Informe Final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both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352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 xml:space="preserve">Acta de Finalización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FF42B1" w:rsidRPr="00721D78" w:rsidTr="00F3089C">
        <w:trPr>
          <w:trHeight w:val="253"/>
        </w:trPr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Acta de Liquidación (Bitácora y Registro fotográfico)</w:t>
            </w:r>
          </w:p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FF42B1" w:rsidRPr="00721D78" w:rsidRDefault="00FF42B1" w:rsidP="00F3089C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721D78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50" w:type="dxa"/>
          </w:tcPr>
          <w:p w:rsidR="00FF42B1" w:rsidRPr="00721D78" w:rsidRDefault="00FF42B1" w:rsidP="00F3089C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</w:tbl>
    <w:p w:rsidR="00E358AC" w:rsidRPr="007A59CC" w:rsidRDefault="00E358AC">
      <w:pPr>
        <w:ind w:left="-284"/>
        <w:rPr>
          <w:rFonts w:cs="Arial"/>
          <w:sz w:val="22"/>
          <w:szCs w:val="22"/>
        </w:rPr>
      </w:pPr>
    </w:p>
    <w:p w:rsidR="002550E2" w:rsidRDefault="002550E2" w:rsidP="007A59CC">
      <w:pPr>
        <w:pStyle w:val="Textoindependiente"/>
        <w:rPr>
          <w:rFonts w:cs="Arial"/>
          <w:b/>
          <w:sz w:val="22"/>
          <w:szCs w:val="22"/>
        </w:rPr>
      </w:pPr>
    </w:p>
    <w:p w:rsidR="002550E2" w:rsidRPr="00721D78" w:rsidRDefault="001A3F1F" w:rsidP="00F3089C">
      <w:pPr>
        <w:pStyle w:val="Textoindependiente"/>
        <w:jc w:val="both"/>
        <w:rPr>
          <w:rFonts w:cs="Arial"/>
          <w:b/>
          <w:szCs w:val="24"/>
        </w:rPr>
      </w:pPr>
      <w:r w:rsidRPr="00721D78">
        <w:rPr>
          <w:rFonts w:cs="Arial"/>
          <w:b/>
          <w:szCs w:val="24"/>
        </w:rPr>
        <w:t>Observación: Todos los documentos que surjan dentro de la ejecución contractual, cualquiera fuera su naturaleza, hacen parte integral del expediente  y debe almacenarse, respetando el sistema de ordenación cronológico.</w:t>
      </w:r>
    </w:p>
    <w:sectPr w:rsidR="002550E2" w:rsidRPr="00721D78" w:rsidSect="00FF42B1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3B" w:rsidRDefault="0047423B">
      <w:r>
        <w:separator/>
      </w:r>
    </w:p>
  </w:endnote>
  <w:endnote w:type="continuationSeparator" w:id="0">
    <w:p w:rsidR="0047423B" w:rsidRDefault="0047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-168997571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089C" w:rsidRPr="00F54436" w:rsidRDefault="00F3089C" w:rsidP="00F54436">
            <w:pPr>
              <w:pStyle w:val="Piedepgina"/>
              <w:jc w:val="right"/>
              <w:rPr>
                <w:b/>
                <w:sz w:val="20"/>
              </w:rPr>
            </w:pPr>
            <w:r w:rsidRPr="00721D78">
              <w:rPr>
                <w:b/>
                <w:sz w:val="20"/>
                <w:lang w:val="es-ES"/>
              </w:rPr>
              <w:t xml:space="preserve">Página </w:t>
            </w:r>
            <w:r w:rsidRPr="00721D78">
              <w:rPr>
                <w:b/>
                <w:bCs/>
                <w:sz w:val="20"/>
              </w:rPr>
              <w:fldChar w:fldCharType="begin"/>
            </w:r>
            <w:r w:rsidRPr="00721D78">
              <w:rPr>
                <w:b/>
                <w:bCs/>
                <w:sz w:val="20"/>
              </w:rPr>
              <w:instrText>PAGE</w:instrText>
            </w:r>
            <w:r w:rsidRPr="00721D78">
              <w:rPr>
                <w:b/>
                <w:bCs/>
                <w:sz w:val="20"/>
              </w:rPr>
              <w:fldChar w:fldCharType="separate"/>
            </w:r>
            <w:r w:rsidR="00F54436">
              <w:rPr>
                <w:b/>
                <w:bCs/>
                <w:noProof/>
                <w:sz w:val="20"/>
              </w:rPr>
              <w:t>2</w:t>
            </w:r>
            <w:r w:rsidRPr="00721D78">
              <w:rPr>
                <w:b/>
                <w:bCs/>
                <w:sz w:val="20"/>
              </w:rPr>
              <w:fldChar w:fldCharType="end"/>
            </w:r>
            <w:r w:rsidRPr="00721D78">
              <w:rPr>
                <w:b/>
                <w:sz w:val="20"/>
                <w:lang w:val="es-ES"/>
              </w:rPr>
              <w:t xml:space="preserve"> de </w:t>
            </w:r>
            <w:r w:rsidRPr="00721D78">
              <w:rPr>
                <w:b/>
                <w:bCs/>
                <w:sz w:val="20"/>
              </w:rPr>
              <w:fldChar w:fldCharType="begin"/>
            </w:r>
            <w:r w:rsidRPr="00721D78">
              <w:rPr>
                <w:b/>
                <w:bCs/>
                <w:sz w:val="20"/>
              </w:rPr>
              <w:instrText>NUMPAGES</w:instrText>
            </w:r>
            <w:r w:rsidRPr="00721D78">
              <w:rPr>
                <w:b/>
                <w:bCs/>
                <w:sz w:val="20"/>
              </w:rPr>
              <w:fldChar w:fldCharType="separate"/>
            </w:r>
            <w:r w:rsidR="00F54436">
              <w:rPr>
                <w:b/>
                <w:bCs/>
                <w:noProof/>
                <w:sz w:val="20"/>
              </w:rPr>
              <w:t>2</w:t>
            </w:r>
            <w:r w:rsidRPr="00721D7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3B" w:rsidRDefault="0047423B">
      <w:r>
        <w:separator/>
      </w:r>
    </w:p>
  </w:footnote>
  <w:footnote w:type="continuationSeparator" w:id="0">
    <w:p w:rsidR="0047423B" w:rsidRDefault="0047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FF42B1" w:rsidTr="00FF42B1">
      <w:trPr>
        <w:trHeight w:val="475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54436" w:rsidP="00617591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07214A3" wp14:editId="038E6AFD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Pr="00873B79" w:rsidRDefault="00FF42B1" w:rsidP="00617591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LISTA DE CHEQUEO DOCUMENTOS EXPEDIENTE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Código: </w:t>
          </w:r>
          <w:r w:rsidR="005D0FDD">
            <w:rPr>
              <w:rFonts w:cs="Arial"/>
              <w:b/>
              <w:sz w:val="20"/>
            </w:rPr>
            <w:t>FO-DT-25</w:t>
          </w:r>
        </w:p>
      </w:tc>
    </w:tr>
    <w:tr w:rsidR="00FF42B1" w:rsidTr="00FF42B1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 01</w:t>
          </w:r>
        </w:p>
      </w:tc>
    </w:tr>
    <w:tr w:rsidR="00FF42B1" w:rsidTr="00FF42B1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42B1" w:rsidRDefault="00FF42B1" w:rsidP="0061759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Fecha de Actualización: </w:t>
          </w:r>
        </w:p>
        <w:p w:rsidR="00FF42B1" w:rsidRDefault="00FF42B1" w:rsidP="0061759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30/12/2013</w:t>
          </w:r>
        </w:p>
      </w:tc>
    </w:tr>
  </w:tbl>
  <w:p w:rsidR="00A33566" w:rsidRDefault="00C242CD" w:rsidP="00C242CD">
    <w:pPr>
      <w:tabs>
        <w:tab w:val="left" w:pos="4260"/>
      </w:tabs>
    </w:pPr>
    <w:r>
      <w:tab/>
    </w:r>
  </w:p>
  <w:p w:rsidR="00A33566" w:rsidRPr="00625A22" w:rsidRDefault="00A33566">
    <w:pPr>
      <w:pStyle w:val="Encabezado"/>
      <w:rPr>
        <w:b/>
      </w:rPr>
    </w:pPr>
  </w:p>
  <w:p w:rsidR="00000000" w:rsidRDefault="00F54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C04F3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A6C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66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1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D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EE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6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AE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4A3C"/>
    <w:multiLevelType w:val="hybridMultilevel"/>
    <w:tmpl w:val="580E65CC"/>
    <w:lvl w:ilvl="0" w:tplc="0F5ED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301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AC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8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E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C2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BFF"/>
    <w:multiLevelType w:val="hybridMultilevel"/>
    <w:tmpl w:val="42D08024"/>
    <w:lvl w:ilvl="0" w:tplc="5A6A1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4E5E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3EC0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8C7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0C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C83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42F8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A22B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F70A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D1363E"/>
    <w:multiLevelType w:val="hybridMultilevel"/>
    <w:tmpl w:val="7138EF56"/>
    <w:lvl w:ilvl="0" w:tplc="BF162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0A7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3070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541B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1E0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3AB7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28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8A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0608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B01412"/>
    <w:multiLevelType w:val="hybridMultilevel"/>
    <w:tmpl w:val="6B1EBF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767CB"/>
    <w:multiLevelType w:val="hybridMultilevel"/>
    <w:tmpl w:val="2E828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2294E"/>
    <w:multiLevelType w:val="hybridMultilevel"/>
    <w:tmpl w:val="81A2A456"/>
    <w:lvl w:ilvl="0" w:tplc="4546E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46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1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2D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8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8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4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32E3D"/>
    <w:multiLevelType w:val="hybridMultilevel"/>
    <w:tmpl w:val="33FEDE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23675"/>
    <w:multiLevelType w:val="hybridMultilevel"/>
    <w:tmpl w:val="C1824BCE"/>
    <w:lvl w:ilvl="0" w:tplc="881C3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C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A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4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9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6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E0045E"/>
    <w:multiLevelType w:val="hybridMultilevel"/>
    <w:tmpl w:val="76809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A22C0"/>
    <w:multiLevelType w:val="hybridMultilevel"/>
    <w:tmpl w:val="8EBAF460"/>
    <w:lvl w:ilvl="0" w:tplc="555C3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1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0F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A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E8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49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63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4D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E1C486D"/>
    <w:multiLevelType w:val="hybridMultilevel"/>
    <w:tmpl w:val="79D210BE"/>
    <w:lvl w:ilvl="0" w:tplc="5B729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60C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2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A7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6D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E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C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C"/>
    <w:rsid w:val="00005E91"/>
    <w:rsid w:val="00006A96"/>
    <w:rsid w:val="000241E2"/>
    <w:rsid w:val="00030BC7"/>
    <w:rsid w:val="00030E39"/>
    <w:rsid w:val="0003282C"/>
    <w:rsid w:val="000423CE"/>
    <w:rsid w:val="00060136"/>
    <w:rsid w:val="00072D03"/>
    <w:rsid w:val="00077CD7"/>
    <w:rsid w:val="000842E7"/>
    <w:rsid w:val="00086585"/>
    <w:rsid w:val="000B0828"/>
    <w:rsid w:val="000B185C"/>
    <w:rsid w:val="000B2BA6"/>
    <w:rsid w:val="000B683D"/>
    <w:rsid w:val="000E0887"/>
    <w:rsid w:val="000E3D4D"/>
    <w:rsid w:val="000E4592"/>
    <w:rsid w:val="000F1651"/>
    <w:rsid w:val="0010407D"/>
    <w:rsid w:val="001071EB"/>
    <w:rsid w:val="001109B6"/>
    <w:rsid w:val="00113029"/>
    <w:rsid w:val="00136042"/>
    <w:rsid w:val="00166BF8"/>
    <w:rsid w:val="00171DBA"/>
    <w:rsid w:val="00173B9A"/>
    <w:rsid w:val="00177454"/>
    <w:rsid w:val="00193640"/>
    <w:rsid w:val="001A121B"/>
    <w:rsid w:val="001A3F1F"/>
    <w:rsid w:val="001B7B7F"/>
    <w:rsid w:val="001C466F"/>
    <w:rsid w:val="001D4813"/>
    <w:rsid w:val="001D4CA3"/>
    <w:rsid w:val="001D63B7"/>
    <w:rsid w:val="001F7CEB"/>
    <w:rsid w:val="00251B7E"/>
    <w:rsid w:val="002550E2"/>
    <w:rsid w:val="00255E1D"/>
    <w:rsid w:val="00276285"/>
    <w:rsid w:val="002822A1"/>
    <w:rsid w:val="002C186D"/>
    <w:rsid w:val="002C7F87"/>
    <w:rsid w:val="002D2A9F"/>
    <w:rsid w:val="002E2546"/>
    <w:rsid w:val="002E3D64"/>
    <w:rsid w:val="002E4241"/>
    <w:rsid w:val="002F4F71"/>
    <w:rsid w:val="0030595D"/>
    <w:rsid w:val="00323CFE"/>
    <w:rsid w:val="00326A26"/>
    <w:rsid w:val="003448B6"/>
    <w:rsid w:val="0034554E"/>
    <w:rsid w:val="00346AD8"/>
    <w:rsid w:val="003539B8"/>
    <w:rsid w:val="00356022"/>
    <w:rsid w:val="00370F7F"/>
    <w:rsid w:val="00376F13"/>
    <w:rsid w:val="003806DD"/>
    <w:rsid w:val="003A6ED7"/>
    <w:rsid w:val="003D5825"/>
    <w:rsid w:val="003D7DEC"/>
    <w:rsid w:val="003E48FA"/>
    <w:rsid w:val="003F0C4B"/>
    <w:rsid w:val="00407732"/>
    <w:rsid w:val="00441F5D"/>
    <w:rsid w:val="00451E20"/>
    <w:rsid w:val="0047423B"/>
    <w:rsid w:val="00492076"/>
    <w:rsid w:val="00494E4F"/>
    <w:rsid w:val="00496644"/>
    <w:rsid w:val="004A05D5"/>
    <w:rsid w:val="004A2473"/>
    <w:rsid w:val="004A4BD1"/>
    <w:rsid w:val="004A5C48"/>
    <w:rsid w:val="004B027A"/>
    <w:rsid w:val="004B65CF"/>
    <w:rsid w:val="004B68FF"/>
    <w:rsid w:val="004E66E1"/>
    <w:rsid w:val="004F28ED"/>
    <w:rsid w:val="004F3E70"/>
    <w:rsid w:val="00506818"/>
    <w:rsid w:val="005240A6"/>
    <w:rsid w:val="00526B0E"/>
    <w:rsid w:val="0052712E"/>
    <w:rsid w:val="0054607C"/>
    <w:rsid w:val="0056200B"/>
    <w:rsid w:val="005A025A"/>
    <w:rsid w:val="005A3E95"/>
    <w:rsid w:val="005A4AD1"/>
    <w:rsid w:val="005A6700"/>
    <w:rsid w:val="005B55F0"/>
    <w:rsid w:val="005B6E27"/>
    <w:rsid w:val="005D0569"/>
    <w:rsid w:val="005D0FDD"/>
    <w:rsid w:val="005D6478"/>
    <w:rsid w:val="005E0D03"/>
    <w:rsid w:val="005E2A74"/>
    <w:rsid w:val="00605544"/>
    <w:rsid w:val="00605EEF"/>
    <w:rsid w:val="006074AB"/>
    <w:rsid w:val="00620D5C"/>
    <w:rsid w:val="00621FBE"/>
    <w:rsid w:val="0062572E"/>
    <w:rsid w:val="00625A22"/>
    <w:rsid w:val="006317D4"/>
    <w:rsid w:val="00633BFE"/>
    <w:rsid w:val="00635760"/>
    <w:rsid w:val="00655840"/>
    <w:rsid w:val="00663A66"/>
    <w:rsid w:val="006712A2"/>
    <w:rsid w:val="00673E4D"/>
    <w:rsid w:val="006B21DF"/>
    <w:rsid w:val="006C0B91"/>
    <w:rsid w:val="006C1E99"/>
    <w:rsid w:val="006C2A74"/>
    <w:rsid w:val="00702A91"/>
    <w:rsid w:val="00710E86"/>
    <w:rsid w:val="00721D78"/>
    <w:rsid w:val="00747DD3"/>
    <w:rsid w:val="00753474"/>
    <w:rsid w:val="00756590"/>
    <w:rsid w:val="00766350"/>
    <w:rsid w:val="007664BE"/>
    <w:rsid w:val="007829B3"/>
    <w:rsid w:val="00782CEE"/>
    <w:rsid w:val="00795E3E"/>
    <w:rsid w:val="007A59CC"/>
    <w:rsid w:val="007B6886"/>
    <w:rsid w:val="007C51F2"/>
    <w:rsid w:val="007C5AB2"/>
    <w:rsid w:val="007D1E7F"/>
    <w:rsid w:val="007E1A78"/>
    <w:rsid w:val="007E4080"/>
    <w:rsid w:val="007E7CB5"/>
    <w:rsid w:val="007F1FB3"/>
    <w:rsid w:val="007F5631"/>
    <w:rsid w:val="007F761C"/>
    <w:rsid w:val="00803884"/>
    <w:rsid w:val="00811620"/>
    <w:rsid w:val="00814102"/>
    <w:rsid w:val="00831045"/>
    <w:rsid w:val="00842AF0"/>
    <w:rsid w:val="0084731D"/>
    <w:rsid w:val="00857304"/>
    <w:rsid w:val="00863692"/>
    <w:rsid w:val="00871A79"/>
    <w:rsid w:val="008738B4"/>
    <w:rsid w:val="00893D1F"/>
    <w:rsid w:val="008A2C97"/>
    <w:rsid w:val="008A4D71"/>
    <w:rsid w:val="008A5E29"/>
    <w:rsid w:val="008B18AE"/>
    <w:rsid w:val="008B3476"/>
    <w:rsid w:val="008E335C"/>
    <w:rsid w:val="009004B3"/>
    <w:rsid w:val="00907E43"/>
    <w:rsid w:val="009104AE"/>
    <w:rsid w:val="00911811"/>
    <w:rsid w:val="009329D0"/>
    <w:rsid w:val="00953DE5"/>
    <w:rsid w:val="0095634F"/>
    <w:rsid w:val="0096127C"/>
    <w:rsid w:val="00966DE6"/>
    <w:rsid w:val="00975A8C"/>
    <w:rsid w:val="009957F7"/>
    <w:rsid w:val="00997B02"/>
    <w:rsid w:val="009A7596"/>
    <w:rsid w:val="009B4B92"/>
    <w:rsid w:val="009C3C7E"/>
    <w:rsid w:val="009D59AE"/>
    <w:rsid w:val="009E2B26"/>
    <w:rsid w:val="009F7D77"/>
    <w:rsid w:val="00A03973"/>
    <w:rsid w:val="00A154BB"/>
    <w:rsid w:val="00A15FBC"/>
    <w:rsid w:val="00A2301E"/>
    <w:rsid w:val="00A33566"/>
    <w:rsid w:val="00A35911"/>
    <w:rsid w:val="00A5120C"/>
    <w:rsid w:val="00A64A9B"/>
    <w:rsid w:val="00A74956"/>
    <w:rsid w:val="00A93918"/>
    <w:rsid w:val="00A965AF"/>
    <w:rsid w:val="00AA4FB7"/>
    <w:rsid w:val="00AD2745"/>
    <w:rsid w:val="00AF2C21"/>
    <w:rsid w:val="00B13701"/>
    <w:rsid w:val="00B158C5"/>
    <w:rsid w:val="00B207F5"/>
    <w:rsid w:val="00B23123"/>
    <w:rsid w:val="00B2491D"/>
    <w:rsid w:val="00B31EC1"/>
    <w:rsid w:val="00B41259"/>
    <w:rsid w:val="00B532B5"/>
    <w:rsid w:val="00B747BB"/>
    <w:rsid w:val="00B8319A"/>
    <w:rsid w:val="00B84323"/>
    <w:rsid w:val="00BA050B"/>
    <w:rsid w:val="00BA25ED"/>
    <w:rsid w:val="00BA2E3F"/>
    <w:rsid w:val="00BC340B"/>
    <w:rsid w:val="00BC42C4"/>
    <w:rsid w:val="00BD6E81"/>
    <w:rsid w:val="00BF4523"/>
    <w:rsid w:val="00C0360C"/>
    <w:rsid w:val="00C23FCA"/>
    <w:rsid w:val="00C242CD"/>
    <w:rsid w:val="00C2555B"/>
    <w:rsid w:val="00C26D18"/>
    <w:rsid w:val="00C459F1"/>
    <w:rsid w:val="00C46E0C"/>
    <w:rsid w:val="00C50F77"/>
    <w:rsid w:val="00C5237C"/>
    <w:rsid w:val="00C54A51"/>
    <w:rsid w:val="00C60C40"/>
    <w:rsid w:val="00C70352"/>
    <w:rsid w:val="00C74BFC"/>
    <w:rsid w:val="00CA354D"/>
    <w:rsid w:val="00CB1356"/>
    <w:rsid w:val="00CC17C8"/>
    <w:rsid w:val="00CC1821"/>
    <w:rsid w:val="00CD2C47"/>
    <w:rsid w:val="00CF40B7"/>
    <w:rsid w:val="00D14C92"/>
    <w:rsid w:val="00D3314A"/>
    <w:rsid w:val="00D408A1"/>
    <w:rsid w:val="00D66ED1"/>
    <w:rsid w:val="00D8680C"/>
    <w:rsid w:val="00D96F3D"/>
    <w:rsid w:val="00DA7200"/>
    <w:rsid w:val="00DA750D"/>
    <w:rsid w:val="00DC38B5"/>
    <w:rsid w:val="00DC43A6"/>
    <w:rsid w:val="00DD34AD"/>
    <w:rsid w:val="00DE40C1"/>
    <w:rsid w:val="00DF7E2F"/>
    <w:rsid w:val="00E10ACF"/>
    <w:rsid w:val="00E14623"/>
    <w:rsid w:val="00E20144"/>
    <w:rsid w:val="00E2688C"/>
    <w:rsid w:val="00E33AA7"/>
    <w:rsid w:val="00E358AC"/>
    <w:rsid w:val="00E42049"/>
    <w:rsid w:val="00E44E50"/>
    <w:rsid w:val="00E51D13"/>
    <w:rsid w:val="00E529A8"/>
    <w:rsid w:val="00E53CB9"/>
    <w:rsid w:val="00E8136D"/>
    <w:rsid w:val="00E8554F"/>
    <w:rsid w:val="00E87357"/>
    <w:rsid w:val="00E9742E"/>
    <w:rsid w:val="00EA4486"/>
    <w:rsid w:val="00EB21EB"/>
    <w:rsid w:val="00ED0699"/>
    <w:rsid w:val="00ED0D21"/>
    <w:rsid w:val="00EE4330"/>
    <w:rsid w:val="00EE50EA"/>
    <w:rsid w:val="00EF5A80"/>
    <w:rsid w:val="00F101C5"/>
    <w:rsid w:val="00F27E2F"/>
    <w:rsid w:val="00F3089C"/>
    <w:rsid w:val="00F44A19"/>
    <w:rsid w:val="00F54436"/>
    <w:rsid w:val="00F71071"/>
    <w:rsid w:val="00F72809"/>
    <w:rsid w:val="00F73752"/>
    <w:rsid w:val="00F77AA8"/>
    <w:rsid w:val="00F8136E"/>
    <w:rsid w:val="00F92760"/>
    <w:rsid w:val="00FF42B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65FD874-8658-4D88-9CAF-60B59014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1E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A2301E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A2301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2301E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2301E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01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2301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2301E"/>
  </w:style>
  <w:style w:type="paragraph" w:styleId="Textoindependiente3">
    <w:name w:val="Body Text 3"/>
    <w:basedOn w:val="Normal"/>
    <w:rsid w:val="00A2301E"/>
    <w:pPr>
      <w:jc w:val="both"/>
    </w:pPr>
    <w:rPr>
      <w:lang w:val="es-ES"/>
    </w:rPr>
  </w:style>
  <w:style w:type="paragraph" w:styleId="Sangra3detindependiente">
    <w:name w:val="Body Text Indent 3"/>
    <w:basedOn w:val="Normal"/>
    <w:rsid w:val="00A2301E"/>
    <w:pPr>
      <w:ind w:left="705" w:hanging="705"/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5659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2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0144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rsid w:val="009C3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50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E50EA"/>
    <w:rPr>
      <w:rFonts w:ascii="Arial" w:hAnsi="Arial"/>
      <w:sz w:val="24"/>
      <w:lang w:val="es-CO"/>
    </w:rPr>
  </w:style>
  <w:style w:type="paragraph" w:customStyle="1" w:styleId="Textoindependiente31">
    <w:name w:val="Texto independiente 31"/>
    <w:basedOn w:val="Normal"/>
    <w:rsid w:val="005A3E95"/>
    <w:pPr>
      <w:suppressAutoHyphens/>
      <w:ind w:right="-522"/>
      <w:jc w:val="both"/>
    </w:pPr>
    <w:rPr>
      <w:sz w:val="22"/>
      <w:szCs w:val="24"/>
      <w:lang w:val="es-ES" w:eastAsia="ar-SA"/>
    </w:rPr>
  </w:style>
  <w:style w:type="character" w:customStyle="1" w:styleId="EncabezadoCar">
    <w:name w:val="Encabezado Car"/>
    <w:link w:val="Encabezado"/>
    <w:rsid w:val="00FF42B1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FF42B1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89C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96</cp:revision>
  <cp:lastPrinted>2014-01-23T17:12:00Z</cp:lastPrinted>
  <dcterms:created xsi:type="dcterms:W3CDTF">2014-01-14T15:26:00Z</dcterms:created>
  <dcterms:modified xsi:type="dcterms:W3CDTF">2024-08-14T12:55:00Z</dcterms:modified>
</cp:coreProperties>
</file>